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B93" w:rsidRPr="00BF0103" w:rsidRDefault="00236B93" w:rsidP="00236B93">
      <w:pPr>
        <w:rPr>
          <w:b/>
          <w:bCs/>
          <w:sz w:val="24"/>
          <w:szCs w:val="24"/>
        </w:rPr>
      </w:pPr>
      <w:r w:rsidRPr="00BF0103">
        <w:rPr>
          <w:b/>
          <w:bCs/>
          <w:sz w:val="24"/>
          <w:szCs w:val="24"/>
        </w:rPr>
        <w:t>Revista Átrio – Repositório do Curso de Arquitetura e Urbanismo – Centro Universitário Academia</w:t>
      </w:r>
    </w:p>
    <w:p w:rsidR="002526FF" w:rsidRPr="000256D7" w:rsidRDefault="002526FF" w:rsidP="002526FF">
      <w:pPr>
        <w:rPr>
          <w:b/>
          <w:bCs/>
        </w:rPr>
      </w:pPr>
      <w:r w:rsidRPr="000256D7">
        <w:rPr>
          <w:b/>
          <w:bCs/>
        </w:rPr>
        <w:t>Ed. 2021.02</w:t>
      </w:r>
    </w:p>
    <w:p w:rsidR="002526FF" w:rsidRDefault="002526FF" w:rsidP="002526FF">
      <w:r>
        <w:t xml:space="preserve">A ARTE URBANA COMO FERRAMENTA DO URBANISMO TÁTICO - A capacitação dos jovens do Bairro Dom Bosco - Clarisse Cavalcante </w:t>
      </w:r>
      <w:proofErr w:type="spellStart"/>
      <w:r>
        <w:t>Hermont</w:t>
      </w:r>
      <w:proofErr w:type="spellEnd"/>
    </w:p>
    <w:p w:rsidR="002526FF" w:rsidRDefault="002526FF" w:rsidP="002526FF">
      <w:hyperlink r:id="rId4" w:history="1">
        <w:r>
          <w:rPr>
            <w:rStyle w:val="Hyperlink"/>
          </w:rPr>
          <w:t xml:space="preserve">A ARTE URBANA COMO FERRAMENTA DO URBANISMO TÁTICO - A capacitação dos jovens do Bairro Dom Bosco - Clarisse Cavalcante </w:t>
        </w:r>
        <w:proofErr w:type="spellStart"/>
        <w:r>
          <w:rPr>
            <w:rStyle w:val="Hyperlink"/>
          </w:rPr>
          <w:t>Hermont</w:t>
        </w:r>
        <w:proofErr w:type="spellEnd"/>
      </w:hyperlink>
    </w:p>
    <w:p w:rsidR="002526FF" w:rsidRDefault="002526FF" w:rsidP="002526FF">
      <w:r>
        <w:t>APARTAMENTOS COMPACTOS: conceito contemporâneo de moradia - Ana Paula Dal Bianco Rocha</w:t>
      </w:r>
    </w:p>
    <w:p w:rsidR="002526FF" w:rsidRDefault="002526FF" w:rsidP="002526FF">
      <w:hyperlink r:id="rId5" w:history="1">
        <w:r>
          <w:rPr>
            <w:rStyle w:val="Hyperlink"/>
          </w:rPr>
          <w:t>APARTAMENTOS COMPACTOS conceito contemporâneo de moradia - Ana Paula Dal Bianco Rocha</w:t>
        </w:r>
      </w:hyperlink>
    </w:p>
    <w:p w:rsidR="002526FF" w:rsidRDefault="002526FF" w:rsidP="002526FF">
      <w:r>
        <w:t xml:space="preserve">ARQUITETURA E URBANISMO EM AMBIENTES DE SAÚDE: CUBO - Centro de Reabilitação Físico-motora - Luísa Sacramento </w:t>
      </w:r>
      <w:proofErr w:type="spellStart"/>
      <w:r>
        <w:t>Rotondo</w:t>
      </w:r>
      <w:proofErr w:type="spellEnd"/>
    </w:p>
    <w:p w:rsidR="002526FF" w:rsidRDefault="002526FF" w:rsidP="002526FF">
      <w:hyperlink r:id="rId6" w:history="1">
        <w:r>
          <w:rPr>
            <w:rStyle w:val="Hyperlink"/>
          </w:rPr>
          <w:t xml:space="preserve">ARQUITETURA E URBANISMO EM AMBIENTES DE SAÚDE UBO - Centro de Reabilitação Físico-motora - Luísa Sacramento </w:t>
        </w:r>
        <w:proofErr w:type="spellStart"/>
        <w:r>
          <w:rPr>
            <w:rStyle w:val="Hyperlink"/>
          </w:rPr>
          <w:t>Rotondo</w:t>
        </w:r>
        <w:proofErr w:type="spellEnd"/>
      </w:hyperlink>
    </w:p>
    <w:p w:rsidR="002526FF" w:rsidRDefault="002526FF" w:rsidP="002526FF">
      <w:r>
        <w:t>BIBLIOTECA CAMINHO NOVO: A cultura como agente de mudança - Gabriela Costa Correia</w:t>
      </w:r>
    </w:p>
    <w:p w:rsidR="002526FF" w:rsidRDefault="002526FF" w:rsidP="002526FF">
      <w:hyperlink r:id="rId7" w:history="1">
        <w:r>
          <w:rPr>
            <w:rStyle w:val="Hyperlink"/>
          </w:rPr>
          <w:t>BIBLIOTECA CAMINHO NOVO A cultura como agente de mudança - Gabriela Costa Correia</w:t>
        </w:r>
      </w:hyperlink>
    </w:p>
    <w:p w:rsidR="002526FF" w:rsidRDefault="002526FF" w:rsidP="002526FF">
      <w:r>
        <w:t>CASA ABRAÇO - Um ambiente de valorização e acolhimento para todas as pessoas que se sentem femininas - Cecília de Oliveira Cabral</w:t>
      </w:r>
    </w:p>
    <w:p w:rsidR="002526FF" w:rsidRDefault="002526FF" w:rsidP="002526FF">
      <w:hyperlink r:id="rId8" w:history="1">
        <w:r>
          <w:rPr>
            <w:rStyle w:val="Hyperlink"/>
          </w:rPr>
          <w:t>CASA ABRAÇO - Um ambiente de valorização e acolhimento para todas as pessoas que se sentem femininas - Cecília de Oliveira Cabral</w:t>
        </w:r>
      </w:hyperlink>
    </w:p>
    <w:p w:rsidR="002526FF" w:rsidRDefault="002526FF" w:rsidP="002526FF">
      <w:r>
        <w:t xml:space="preserve">Centro de Artes e Cultura de Além Paraíba - Como contribuir para o desenvolvimento sociocultural do cidadão </w:t>
      </w:r>
      <w:proofErr w:type="spellStart"/>
      <w:r>
        <w:t>alémparaibano</w:t>
      </w:r>
      <w:proofErr w:type="spellEnd"/>
      <w:r>
        <w:t>? - Gabriel Francisco Almeida Coelho</w:t>
      </w:r>
    </w:p>
    <w:p w:rsidR="002526FF" w:rsidRDefault="002526FF" w:rsidP="002526FF">
      <w:hyperlink r:id="rId9" w:history="1">
        <w:r>
          <w:rPr>
            <w:rStyle w:val="Hyperlink"/>
          </w:rPr>
          <w:t xml:space="preserve">Centro de Artes e Cultura de Além Paraíba - Como contribuir para o desenvolvimento sociocultural do cidadão </w:t>
        </w:r>
        <w:proofErr w:type="spellStart"/>
        <w:r>
          <w:rPr>
            <w:rStyle w:val="Hyperlink"/>
          </w:rPr>
          <w:t>alémparaibano</w:t>
        </w:r>
        <w:proofErr w:type="spellEnd"/>
        <w:r>
          <w:rPr>
            <w:rStyle w:val="Hyperlink"/>
          </w:rPr>
          <w:t xml:space="preserve"> - Gabriel Francisco Almeida Coelho</w:t>
        </w:r>
      </w:hyperlink>
    </w:p>
    <w:p w:rsidR="002526FF" w:rsidRDefault="002526FF" w:rsidP="002526FF">
      <w:r>
        <w:t>EDIFÍCIO HÍBRIDO VILLA YVONNE: Residencial, Corporativo, Centro Comercial e Cultural - Paula Silveira Sartori</w:t>
      </w:r>
    </w:p>
    <w:p w:rsidR="002526FF" w:rsidRDefault="002526FF" w:rsidP="002526FF">
      <w:hyperlink r:id="rId10" w:history="1">
        <w:r>
          <w:rPr>
            <w:rStyle w:val="Hyperlink"/>
          </w:rPr>
          <w:t>EDIFÍCIO HÍBRIDO VILLA YVONNE Residencial, Corporativo, Centro Comercial e Cultural - Paula Silveira Sartori</w:t>
        </w:r>
      </w:hyperlink>
    </w:p>
    <w:p w:rsidR="002526FF" w:rsidRDefault="002526FF" w:rsidP="002526FF">
      <w:r>
        <w:t xml:space="preserve">INSTITUIÇÃO DE LONGA PERMANÊNCIA PARA IDOSOS - Centro de Cuidado ao Idoso “Ares, Águas e Lugares” - Wanessa Ferreira </w:t>
      </w:r>
      <w:proofErr w:type="spellStart"/>
      <w:r>
        <w:t>Makla</w:t>
      </w:r>
      <w:proofErr w:type="spellEnd"/>
    </w:p>
    <w:p w:rsidR="002526FF" w:rsidRDefault="002526FF" w:rsidP="002526FF">
      <w:hyperlink r:id="rId11" w:history="1">
        <w:r>
          <w:rPr>
            <w:rStyle w:val="Hyperlink"/>
          </w:rPr>
          <w:t xml:space="preserve">INSTITUIÇÃO DE LONGA PERMANÊNCIA PARA IDOSOS - Centro de Cuidado ao Idoso “Ares, Águas e Lugares” - Wanessa Ferreira </w:t>
        </w:r>
        <w:proofErr w:type="spellStart"/>
        <w:r>
          <w:rPr>
            <w:rStyle w:val="Hyperlink"/>
          </w:rPr>
          <w:t>Makla</w:t>
        </w:r>
        <w:proofErr w:type="spellEnd"/>
      </w:hyperlink>
    </w:p>
    <w:p w:rsidR="002526FF" w:rsidRDefault="002526FF" w:rsidP="002526FF">
      <w:r>
        <w:t xml:space="preserve">INSTITUTO DE LONGA PERMANÊNCIA PARA IDOSOS EM CATAGUASES - A humanização da arquitetura nos institutos de longa permanência para idosos - Isabella </w:t>
      </w:r>
      <w:proofErr w:type="spellStart"/>
      <w:r>
        <w:t>Verazzani</w:t>
      </w:r>
      <w:proofErr w:type="spellEnd"/>
      <w:r>
        <w:t xml:space="preserve"> Pereira</w:t>
      </w:r>
    </w:p>
    <w:p w:rsidR="002526FF" w:rsidRDefault="002526FF" w:rsidP="002526FF">
      <w:hyperlink r:id="rId12" w:history="1">
        <w:r>
          <w:rPr>
            <w:rStyle w:val="Hyperlink"/>
          </w:rPr>
          <w:t xml:space="preserve">INSTITUTO DE LONGA PERMANÊNCIA PARA IDOSOS EM CATAGUASES - A humanização da arquitetura nos institutos de longa permanência para idosos - Isabella </w:t>
        </w:r>
        <w:proofErr w:type="spellStart"/>
        <w:r>
          <w:rPr>
            <w:rStyle w:val="Hyperlink"/>
          </w:rPr>
          <w:t>Verazzani</w:t>
        </w:r>
        <w:proofErr w:type="spellEnd"/>
        <w:r>
          <w:rPr>
            <w:rStyle w:val="Hyperlink"/>
          </w:rPr>
          <w:t xml:space="preserve"> Pereira</w:t>
        </w:r>
      </w:hyperlink>
    </w:p>
    <w:p w:rsidR="002526FF" w:rsidRDefault="002526FF" w:rsidP="002526FF">
      <w:r>
        <w:lastRenderedPageBreak/>
        <w:t xml:space="preserve">Jardim Três Poderes - Centros comerciais e sua relação com o entorno na cidade - Igor </w:t>
      </w:r>
      <w:proofErr w:type="spellStart"/>
      <w:r>
        <w:t>Elerati</w:t>
      </w:r>
      <w:proofErr w:type="spellEnd"/>
      <w:r>
        <w:t xml:space="preserve"> Silva</w:t>
      </w:r>
    </w:p>
    <w:p w:rsidR="002526FF" w:rsidRDefault="002526FF" w:rsidP="002526FF">
      <w:hyperlink r:id="rId13" w:history="1">
        <w:r>
          <w:rPr>
            <w:rStyle w:val="Hyperlink"/>
          </w:rPr>
          <w:t xml:space="preserve">Jardim Três Poderes - Centros comerciais e sua relação com o entorno na cidade - Igor </w:t>
        </w:r>
        <w:proofErr w:type="spellStart"/>
        <w:r>
          <w:rPr>
            <w:rStyle w:val="Hyperlink"/>
          </w:rPr>
          <w:t>Elerati</w:t>
        </w:r>
        <w:proofErr w:type="spellEnd"/>
        <w:r>
          <w:rPr>
            <w:rStyle w:val="Hyperlink"/>
          </w:rPr>
          <w:t xml:space="preserve"> Silva</w:t>
        </w:r>
      </w:hyperlink>
    </w:p>
    <w:p w:rsidR="002526FF" w:rsidRDefault="002526FF" w:rsidP="002526FF">
      <w:r w:rsidRPr="00F64E02">
        <w:t>MORADA</w:t>
      </w:r>
      <w:r>
        <w:t xml:space="preserve"> - </w:t>
      </w:r>
      <w:r w:rsidRPr="00F64E02">
        <w:t>Centro de Conscientização e acolhimento da mulher</w:t>
      </w:r>
      <w:r>
        <w:t xml:space="preserve"> - </w:t>
      </w:r>
      <w:r w:rsidRPr="00F64E02">
        <w:t>Juliana Machado Vieira</w:t>
      </w:r>
    </w:p>
    <w:p w:rsidR="002526FF" w:rsidRDefault="002526FF" w:rsidP="002526FF">
      <w:hyperlink r:id="rId14" w:history="1">
        <w:r>
          <w:rPr>
            <w:rStyle w:val="Hyperlink"/>
          </w:rPr>
          <w:t>MORADA - Centro de Conscientização e acolhimento da mulher - Juliana Machado Vieira</w:t>
        </w:r>
      </w:hyperlink>
    </w:p>
    <w:p w:rsidR="002526FF" w:rsidRDefault="002526FF" w:rsidP="002526FF">
      <w:r>
        <w:t>MUSEU 19 E PARQUE URBANO - A importância desses equipamentos no cotidiano - Sarah D’</w:t>
      </w:r>
      <w:proofErr w:type="spellStart"/>
      <w:r>
        <w:t>Addazio</w:t>
      </w:r>
      <w:proofErr w:type="spellEnd"/>
    </w:p>
    <w:p w:rsidR="002526FF" w:rsidRDefault="002526FF" w:rsidP="002526FF">
      <w:hyperlink r:id="rId15" w:history="1">
        <w:r>
          <w:rPr>
            <w:rStyle w:val="Hyperlink"/>
          </w:rPr>
          <w:t>MUSEU 19 E PARQUE URBANO - A importância desses equipamentos no cotidiano - Sarah D’</w:t>
        </w:r>
        <w:proofErr w:type="spellStart"/>
        <w:r>
          <w:rPr>
            <w:rStyle w:val="Hyperlink"/>
          </w:rPr>
          <w:t>Addazio</w:t>
        </w:r>
        <w:proofErr w:type="spellEnd"/>
      </w:hyperlink>
    </w:p>
    <w:p w:rsidR="002526FF" w:rsidRDefault="002526FF" w:rsidP="002526FF">
      <w:proofErr w:type="spellStart"/>
      <w:r>
        <w:t>Neuroarquitetura</w:t>
      </w:r>
      <w:proofErr w:type="spellEnd"/>
      <w:r>
        <w:t xml:space="preserve"> aplicado a instituições psicossociais para menores – ONG - Juiz de Fora, MG - Marina Alves Navarro</w:t>
      </w:r>
    </w:p>
    <w:p w:rsidR="002526FF" w:rsidRPr="00F64E02" w:rsidRDefault="002526FF" w:rsidP="002526FF">
      <w:hyperlink r:id="rId16" w:history="1">
        <w:proofErr w:type="spellStart"/>
        <w:r>
          <w:rPr>
            <w:rStyle w:val="Hyperlink"/>
          </w:rPr>
          <w:t>Neuroarquitetura</w:t>
        </w:r>
        <w:proofErr w:type="spellEnd"/>
        <w:r>
          <w:rPr>
            <w:rStyle w:val="Hyperlink"/>
          </w:rPr>
          <w:t xml:space="preserve"> aplicado a instituições psicossociais para menores – ONG - Juiz de Fora, MG - Marina Alves Navarro</w:t>
        </w:r>
      </w:hyperlink>
    </w:p>
    <w:p w:rsidR="002526FF" w:rsidRDefault="002526FF" w:rsidP="002526FF">
      <w:r>
        <w:t>O COMPLEXO ARQUITETÔNICO PROJETADO POR RAPHAEL ARCURI: RELAÇÃO DE IDENTIFICAÇÃO ATRAVÉS DO CONTEXTO HISTÓRICO - Letícia Rabelo dos Santos</w:t>
      </w:r>
    </w:p>
    <w:p w:rsidR="002526FF" w:rsidRDefault="002526FF" w:rsidP="002526FF">
      <w:hyperlink r:id="rId17" w:history="1">
        <w:r>
          <w:rPr>
            <w:rStyle w:val="Hyperlink"/>
          </w:rPr>
          <w:t>O COMPLEXO ARQUITETÔNICO PROJETADO POR RAPHAEL ARCURI RELAÇÃO DE IDENTIFICAÇÃO ATRAVÉS DO CONTEXTO HISTÓRICO - Letícia Rabelo dos Santos</w:t>
        </w:r>
      </w:hyperlink>
    </w:p>
    <w:p w:rsidR="002526FF" w:rsidRDefault="002526FF" w:rsidP="002526FF">
      <w:r>
        <w:t>O DEVIR DA URBANIZAÇÃO A PARTIR DA EXPERIÊNCIA DO OUTRO: Loteamento Parque das Águas – Juiz de Fora/MG - Eduardo Barbosa Mancini</w:t>
      </w:r>
    </w:p>
    <w:p w:rsidR="002526FF" w:rsidRDefault="002526FF" w:rsidP="002526FF">
      <w:hyperlink r:id="rId18" w:history="1">
        <w:r>
          <w:rPr>
            <w:rStyle w:val="Hyperlink"/>
          </w:rPr>
          <w:t>O DEVIR DA URBANIZAÇÃO A PARTIR DA EXPERIÊNCIA DO OUTRO Loteamento Parque das Águas – Juiz de Fora MG - Eduardo Barbosa Mancini</w:t>
        </w:r>
      </w:hyperlink>
    </w:p>
    <w:p w:rsidR="002526FF" w:rsidRDefault="002526FF" w:rsidP="002526FF">
      <w:r>
        <w:t xml:space="preserve">Parque Jardim Ipê - Um novo olhar para áreas urbanas negligenciadas - Luan Carvalho </w:t>
      </w:r>
      <w:proofErr w:type="spellStart"/>
      <w:r>
        <w:t>Saciloto</w:t>
      </w:r>
      <w:proofErr w:type="spellEnd"/>
    </w:p>
    <w:p w:rsidR="002526FF" w:rsidRDefault="002526FF" w:rsidP="002526FF">
      <w:hyperlink r:id="rId19" w:history="1">
        <w:r>
          <w:rPr>
            <w:rStyle w:val="Hyperlink"/>
          </w:rPr>
          <w:t xml:space="preserve">Parque Jardim Ipê - Um novo olhar para áreas urbanas negligenciadas - Luan Carvalho </w:t>
        </w:r>
        <w:proofErr w:type="spellStart"/>
        <w:r>
          <w:rPr>
            <w:rStyle w:val="Hyperlink"/>
          </w:rPr>
          <w:t>Saciloto</w:t>
        </w:r>
        <w:proofErr w:type="spellEnd"/>
      </w:hyperlink>
    </w:p>
    <w:p w:rsidR="002526FF" w:rsidRDefault="002526FF" w:rsidP="002526FF">
      <w:r>
        <w:t xml:space="preserve">Revitalização das margens do Rio Paraíba do Sul em Três Rios - O rio como protagonista do espaço - Ramon </w:t>
      </w:r>
      <w:proofErr w:type="spellStart"/>
      <w:r>
        <w:t>Saiol</w:t>
      </w:r>
      <w:proofErr w:type="spellEnd"/>
      <w:r>
        <w:t xml:space="preserve"> de Pádua</w:t>
      </w:r>
    </w:p>
    <w:p w:rsidR="002526FF" w:rsidRDefault="002526FF" w:rsidP="002526FF">
      <w:hyperlink r:id="rId20" w:history="1">
        <w:r>
          <w:rPr>
            <w:rStyle w:val="Hyperlink"/>
          </w:rPr>
          <w:t>Ressignificação dos espaços públicos e reconhecimento dos povos originários - Vinicius Peres Gomes Azevedo</w:t>
        </w:r>
      </w:hyperlink>
    </w:p>
    <w:p w:rsidR="002526FF" w:rsidRDefault="002526FF" w:rsidP="002526FF">
      <w:hyperlink r:id="rId21" w:history="1">
        <w:r>
          <w:rPr>
            <w:rStyle w:val="Hyperlink"/>
          </w:rPr>
          <w:t xml:space="preserve">Revitalização das margens do Rio Paraíba do Sul em Três Rios - O rio como protagonista do espaço - Ramon </w:t>
        </w:r>
        <w:proofErr w:type="spellStart"/>
        <w:r>
          <w:rPr>
            <w:rStyle w:val="Hyperlink"/>
          </w:rPr>
          <w:t>Saiol</w:t>
        </w:r>
        <w:proofErr w:type="spellEnd"/>
        <w:r>
          <w:rPr>
            <w:rStyle w:val="Hyperlink"/>
          </w:rPr>
          <w:t xml:space="preserve"> de Pádua</w:t>
        </w:r>
      </w:hyperlink>
    </w:p>
    <w:p w:rsidR="002526FF" w:rsidRDefault="002526FF" w:rsidP="002526FF">
      <w:hyperlink r:id="rId22" w:history="1">
        <w:r>
          <w:rPr>
            <w:rStyle w:val="Hyperlink"/>
          </w:rPr>
          <w:t>Revitalização do Centro Comercial de Ubá - Brenda Mares Noé</w:t>
        </w:r>
      </w:hyperlink>
    </w:p>
    <w:p w:rsidR="002526FF" w:rsidRDefault="002526FF" w:rsidP="002526FF">
      <w:r>
        <w:t xml:space="preserve">Revitalização do Parque Florestal Guido </w:t>
      </w:r>
      <w:proofErr w:type="spellStart"/>
      <w:r>
        <w:t>Marliére</w:t>
      </w:r>
      <w:proofErr w:type="spellEnd"/>
      <w:r>
        <w:t xml:space="preserve"> em Muriaé – MG - Manutenção e criação de novos espaços - Renan Pedrosa Pereira</w:t>
      </w:r>
    </w:p>
    <w:p w:rsidR="002526FF" w:rsidRDefault="002526FF" w:rsidP="002526FF">
      <w:hyperlink r:id="rId23" w:history="1">
        <w:r>
          <w:rPr>
            <w:rStyle w:val="Hyperlink"/>
          </w:rPr>
          <w:t xml:space="preserve">Revitalização do Parque Florestal Guido </w:t>
        </w:r>
        <w:proofErr w:type="spellStart"/>
        <w:r>
          <w:rPr>
            <w:rStyle w:val="Hyperlink"/>
          </w:rPr>
          <w:t>Marliére</w:t>
        </w:r>
        <w:proofErr w:type="spellEnd"/>
        <w:r>
          <w:rPr>
            <w:rStyle w:val="Hyperlink"/>
          </w:rPr>
          <w:t xml:space="preserve"> em Muriaé – MG - Manutenção e criação de novos espaços - Renan Pedrosa Pereira</w:t>
        </w:r>
      </w:hyperlink>
    </w:p>
    <w:p w:rsidR="009A55C8" w:rsidRDefault="009A55C8" w:rsidP="00236B93">
      <w:bookmarkStart w:id="0" w:name="_GoBack"/>
      <w:bookmarkEnd w:id="0"/>
    </w:p>
    <w:sectPr w:rsidR="009A5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93"/>
    <w:rsid w:val="00203111"/>
    <w:rsid w:val="00236B93"/>
    <w:rsid w:val="002526FF"/>
    <w:rsid w:val="002C39BA"/>
    <w:rsid w:val="009A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97442-9011-4DFB-BAE3-EC313365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36B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sjf-my.sharepoint.com/:f:/g/personal/mila_andreola_uniacademia_edu_br/Emo5PEBLtDVPhppUFi_U8z8BSQRwfKhyUmQBZFbGyAdB6w?e=RKxcia" TargetMode="External"/><Relationship Id="rId13" Type="http://schemas.openxmlformats.org/officeDocument/2006/relationships/hyperlink" Target="https://cesjf-my.sharepoint.com/:f:/g/personal/mila_andreola_uniacademia_edu_br/En8cmNJ99nRMkE-qljXLntkBMbI2vUGgfyQ5SvIdKf1tAw?e=SOQlUE" TargetMode="External"/><Relationship Id="rId18" Type="http://schemas.openxmlformats.org/officeDocument/2006/relationships/hyperlink" Target="https://cesjf-my.sharepoint.com/:f:/g/personal/mila_andreola_uniacademia_edu_br/Ei0J1M-Nl9tIowquDWIqZkkB2avPnO7YIPFxp__N62h6KQ?e=YqCFn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esjf-my.sharepoint.com/:f:/g/personal/mila_andreola_uniacademia_edu_br/EpmhYkZ0BedIq4mM3ygSMBYBI6G5RT20FyhVe_K2xPOUPg?e=6A2P3N" TargetMode="External"/><Relationship Id="rId7" Type="http://schemas.openxmlformats.org/officeDocument/2006/relationships/hyperlink" Target="https://cesjf-my.sharepoint.com/:f:/g/personal/mila_andreola_uniacademia_edu_br/EvXdG0-4WOJGu98-AxplbN8BXBaThz9wMpPW8PsMvwUt-w?e=st2SYF" TargetMode="External"/><Relationship Id="rId12" Type="http://schemas.openxmlformats.org/officeDocument/2006/relationships/hyperlink" Target="https://cesjf-my.sharepoint.com/:f:/g/personal/mila_andreola_uniacademia_edu_br/EnXIizHJZF9BlsQFPixwRW8BqM2CniTpurWxn2EhYV1J5Q?e=N8ypYB" TargetMode="External"/><Relationship Id="rId17" Type="http://schemas.openxmlformats.org/officeDocument/2006/relationships/hyperlink" Target="https://cesjf-my.sharepoint.com/:f:/g/personal/mila_andreola_uniacademia_edu_br/EpwkvLw-2bRDhbn7BG4nBvUBle1D8jAD3wWRzumPiNWJWQ?e=9ZFzP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esjf-my.sharepoint.com/:f:/g/personal/mila_andreola_uniacademia_edu_br/EhBiX8qbBFBLmhRYS_vspqUBs1qI3AFmFxpoxnsbhonEoQ?e=6JpFlv" TargetMode="External"/><Relationship Id="rId20" Type="http://schemas.openxmlformats.org/officeDocument/2006/relationships/hyperlink" Target="https://cesjf-my.sharepoint.com/:f:/g/personal/mila_andreola_uniacademia_edu_br/En2fLaVtFHBEgZeND6v7owkBBjG5ZpCvJL-Ri5l4Ti1MNg?e=UX72cg" TargetMode="External"/><Relationship Id="rId1" Type="http://schemas.openxmlformats.org/officeDocument/2006/relationships/styles" Target="styles.xml"/><Relationship Id="rId6" Type="http://schemas.openxmlformats.org/officeDocument/2006/relationships/hyperlink" Target="https://cesjf-my.sharepoint.com/:f:/g/personal/mila_andreola_uniacademia_edu_br/Eu1ySGcvhJdIl6ZFtE4-uEQBCzSiBOpUMSLezdZcRvFlnA?e=Anfdar" TargetMode="External"/><Relationship Id="rId11" Type="http://schemas.openxmlformats.org/officeDocument/2006/relationships/hyperlink" Target="https://cesjf-my.sharepoint.com/:f:/g/personal/mila_andreola_uniacademia_edu_br/El78HOPou8RCksVZabTkeuYBmh4MprY0kexrXqy91dG3JA?e=T1XY4O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esjf-my.sharepoint.com/:f:/g/personal/mila_andreola_uniacademia_edu_br/Er3PoWpSUW1Em8KZaERSnJsBd4wrAnutfz_tmGRkXrSbww?e=WTalBA" TargetMode="External"/><Relationship Id="rId15" Type="http://schemas.openxmlformats.org/officeDocument/2006/relationships/hyperlink" Target="https://cesjf-my.sharepoint.com/:f:/g/personal/mila_andreola_uniacademia_edu_br/Evufc3Kq1PhIhVENINqNUZYB-8prYrKhhNyvojuDlKXzRA?e=5tgTzp" TargetMode="External"/><Relationship Id="rId23" Type="http://schemas.openxmlformats.org/officeDocument/2006/relationships/hyperlink" Target="https://cesjf-my.sharepoint.com/:f:/g/personal/mila_andreola_uniacademia_edu_br/ElHvcowoFuhMhB4TONbR7WwBWvfvM65_xWsefXspyGgGhw?e=6P0uuj" TargetMode="External"/><Relationship Id="rId10" Type="http://schemas.openxmlformats.org/officeDocument/2006/relationships/hyperlink" Target="https://cesjf-my.sharepoint.com/:f:/g/personal/mila_andreola_uniacademia_edu_br/Etqew7f-eX9LgPtZsyRX5UABEDLRn11i8MijacRHQ3QsBw?e=DxkXOR" TargetMode="External"/><Relationship Id="rId19" Type="http://schemas.openxmlformats.org/officeDocument/2006/relationships/hyperlink" Target="https://cesjf-my.sharepoint.com/:f:/g/personal/mila_andreola_uniacademia_edu_br/EuQ3jLKmgnFGixKtliXf4sABjoDYN8cShUZDl4sZc0eomQ?e=kAi9G2" TargetMode="External"/><Relationship Id="rId4" Type="http://schemas.openxmlformats.org/officeDocument/2006/relationships/hyperlink" Target="https://cesjf-my.sharepoint.com/:f:/g/personal/mila_andreola_uniacademia_edu_br/EsBn_jN2SXVBrSKCXDTUL34Bn8_w5DFepWxT-019eariQA?e=b5FFc9" TargetMode="External"/><Relationship Id="rId9" Type="http://schemas.openxmlformats.org/officeDocument/2006/relationships/hyperlink" Target="https://cesjf-my.sharepoint.com/:f:/g/personal/mila_andreola_uniacademia_edu_br/EtJS_acxNPJOkYkPnX2Zs9gBtfMleebZTY50GWyT3CVdMg?e=ESZPdE" TargetMode="External"/><Relationship Id="rId14" Type="http://schemas.openxmlformats.org/officeDocument/2006/relationships/hyperlink" Target="https://cesjf-my.sharepoint.com/:f:/g/personal/mila_andreola_uniacademia_edu_br/EiON1f1U0jlMstUDi-jcRl0B26_KRRXl_4IzcD1ZcEUt-Q?e=nPSASP" TargetMode="External"/><Relationship Id="rId22" Type="http://schemas.openxmlformats.org/officeDocument/2006/relationships/hyperlink" Target="https://cesjf-my.sharepoint.com/:f:/g/personal/mila_andreola_uniacademia_edu_br/EtrHJlqu5SBHmc5jeCw6QFwBo-gOZHEWLPSnu4dZo3jFSQ?e=eEPg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1173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Gomes Ferreira</dc:creator>
  <cp:keywords/>
  <dc:description/>
  <cp:lastModifiedBy>Maria Eduarda Gomes Ferreira</cp:lastModifiedBy>
  <cp:revision>2</cp:revision>
  <dcterms:created xsi:type="dcterms:W3CDTF">2023-08-22T18:28:00Z</dcterms:created>
  <dcterms:modified xsi:type="dcterms:W3CDTF">2023-08-22T18:28:00Z</dcterms:modified>
</cp:coreProperties>
</file>