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3" w:rsidRPr="00BF0103" w:rsidRDefault="00236B93" w:rsidP="00236B93">
      <w:pPr>
        <w:rPr>
          <w:b/>
          <w:bCs/>
          <w:sz w:val="24"/>
          <w:szCs w:val="24"/>
        </w:rPr>
      </w:pPr>
      <w:r w:rsidRPr="00BF0103">
        <w:rPr>
          <w:b/>
          <w:bCs/>
          <w:sz w:val="24"/>
          <w:szCs w:val="24"/>
        </w:rPr>
        <w:t>Revista Átrio – Repositório do Curso de Arquitetura e Urbanismo – Centro Universitário Academia</w:t>
      </w:r>
    </w:p>
    <w:p w:rsidR="002C39BA" w:rsidRDefault="002C39BA" w:rsidP="002C39BA">
      <w:pPr>
        <w:rPr>
          <w:b/>
          <w:bCs/>
        </w:rPr>
      </w:pPr>
      <w:r w:rsidRPr="000256D7">
        <w:rPr>
          <w:b/>
          <w:bCs/>
        </w:rPr>
        <w:t>Ed. 2021.01</w:t>
      </w:r>
    </w:p>
    <w:p w:rsidR="002C39BA" w:rsidRDefault="002C39BA" w:rsidP="002C39BA">
      <w:r>
        <w:t>A NEUROARQUITETURA APLICADA AOS AMBIENTES CORPORATIVOS: Um novo olhar para os espaços corporativos em Juiz de Fora - Larissa Dias Cintra</w:t>
      </w:r>
    </w:p>
    <w:p w:rsidR="002C39BA" w:rsidRDefault="002C39BA" w:rsidP="002C39BA">
      <w:hyperlink r:id="rId4" w:history="1">
        <w:r>
          <w:rPr>
            <w:rStyle w:val="Hyperlink"/>
          </w:rPr>
          <w:t>A NEUROARQUITETURA APLICADA AOS AMBIENTES CORPORATIVOS Um novo olhar para os espaços corporativos em Juiz de Fora - Larissa Dias Cintra</w:t>
        </w:r>
      </w:hyperlink>
    </w:p>
    <w:p w:rsidR="002C39BA" w:rsidRDefault="002C39BA" w:rsidP="002C39BA">
      <w:r>
        <w:t>ABRIGO PARA PESSOAS EM SITUAÇÃO DE RUA: Centro de acolhimento e apoio a pessoas em situação de rua de Juiz de Fora - Letícia Ludgero Ferreira</w:t>
      </w:r>
    </w:p>
    <w:p w:rsidR="002C39BA" w:rsidRDefault="002C39BA" w:rsidP="002C39BA">
      <w:hyperlink r:id="rId5" w:history="1">
        <w:r>
          <w:rPr>
            <w:rStyle w:val="Hyperlink"/>
          </w:rPr>
          <w:t>ABRIGO PARA PESSOAS EM SITUAÇÃO DE RUA Centro de acolhimento e apoio a pessoas em situação de rua de Juiz de Fora - Letícia Ludgero Ferreira</w:t>
        </w:r>
      </w:hyperlink>
    </w:p>
    <w:p w:rsidR="002C39BA" w:rsidRDefault="002C39BA" w:rsidP="002C39BA">
      <w:r>
        <w:t xml:space="preserve">ACADEMIA WJF: Academia </w:t>
      </w:r>
      <w:proofErr w:type="spellStart"/>
      <w:r>
        <w:t>wellness</w:t>
      </w:r>
      <w:proofErr w:type="spellEnd"/>
      <w:r>
        <w:t xml:space="preserve"> de treino funcional - Miguel Xavier Leal</w:t>
      </w:r>
    </w:p>
    <w:p w:rsidR="002C39BA" w:rsidRDefault="002C39BA" w:rsidP="002C39BA">
      <w:hyperlink r:id="rId6" w:history="1">
        <w:r>
          <w:rPr>
            <w:rStyle w:val="Hyperlink"/>
          </w:rPr>
          <w:t xml:space="preserve">ACADEMIA WJF Academia </w:t>
        </w:r>
        <w:proofErr w:type="spellStart"/>
        <w:r>
          <w:rPr>
            <w:rStyle w:val="Hyperlink"/>
          </w:rPr>
          <w:t>wellness</w:t>
        </w:r>
        <w:proofErr w:type="spellEnd"/>
        <w:r>
          <w:rPr>
            <w:rStyle w:val="Hyperlink"/>
          </w:rPr>
          <w:t xml:space="preserve"> de treino funcional - Miguel Xavier Leal</w:t>
        </w:r>
      </w:hyperlink>
    </w:p>
    <w:p w:rsidR="002C39BA" w:rsidRDefault="002C39BA" w:rsidP="002C39BA">
      <w:r>
        <w:t xml:space="preserve">Arquitetura e cinema - </w:t>
      </w:r>
      <w:proofErr w:type="gramStart"/>
      <w:r>
        <w:t>Relações, interseções e aplicações</w:t>
      </w:r>
      <w:proofErr w:type="gramEnd"/>
      <w:r>
        <w:t xml:space="preserve"> no universo fílmico - Isadora Lima Vieira de Figueiredo</w:t>
      </w:r>
    </w:p>
    <w:p w:rsidR="002C39BA" w:rsidRDefault="002C39BA" w:rsidP="002C39BA">
      <w:hyperlink r:id="rId7" w:history="1">
        <w:r>
          <w:rPr>
            <w:rStyle w:val="Hyperlink"/>
          </w:rPr>
          <w:t>Arquitetura e cinema - Relações, interseções e aplicações no universo fílmico - Isadora Lima Vieira de Figueiredo</w:t>
        </w:r>
      </w:hyperlink>
    </w:p>
    <w:p w:rsidR="002C39BA" w:rsidRDefault="002C39BA" w:rsidP="002C39BA">
      <w:r>
        <w:t>Assistência Técnica: O papel do arquiteto como agente modificador - Nathalia de Lima Dutra</w:t>
      </w:r>
    </w:p>
    <w:p w:rsidR="002C39BA" w:rsidRDefault="002C39BA" w:rsidP="002C39BA">
      <w:hyperlink r:id="rId8" w:history="1">
        <w:r>
          <w:rPr>
            <w:rStyle w:val="Hyperlink"/>
          </w:rPr>
          <w:t>Assistência Técnica O papel do arquiteto como agente modificador - Nathalia de Lima Dutra</w:t>
        </w:r>
      </w:hyperlink>
    </w:p>
    <w:p w:rsidR="002C39BA" w:rsidRDefault="002C39BA" w:rsidP="002C39BA">
      <w:r>
        <w:t>ATUAÇÃO DO ARQUITETO NO MERCADO IMOBÍLIARIO - A arquitetura como forma de aplicar o empreendedorismo na construção de residência em condomínios urbanos - Anna Flávia Santana Valle</w:t>
      </w:r>
    </w:p>
    <w:p w:rsidR="002C39BA" w:rsidRDefault="002C39BA" w:rsidP="002C39BA">
      <w:hyperlink r:id="rId9" w:history="1">
        <w:r>
          <w:rPr>
            <w:rStyle w:val="Hyperlink"/>
          </w:rPr>
          <w:t>ATUAÇÃO DO ARQUITETO NO MERCADO IMOBÍLIARIO - A arquitetura como forma de aplicar o empreendedorismo na construção de residência em condomínios urbanos - Anna Flávia Santana Valle</w:t>
        </w:r>
      </w:hyperlink>
    </w:p>
    <w:p w:rsidR="002C39BA" w:rsidRDefault="002C39BA" w:rsidP="002C39BA">
      <w:r>
        <w:t>CEMITÉRIO VERTICAL E CREMATÓRIO – IN MEMORIAM - ARQUITETURA QUE ACOLHE A MORTE - ERNESTO GONZE</w:t>
      </w:r>
    </w:p>
    <w:p w:rsidR="002C39BA" w:rsidRDefault="002C39BA" w:rsidP="002C39BA">
      <w:hyperlink r:id="rId10" w:history="1">
        <w:r>
          <w:rPr>
            <w:rStyle w:val="Hyperlink"/>
          </w:rPr>
          <w:t>CEMITÉRIO VERTICAL E CREMATÓRIO – IN MEMORIAM - ARQUITETURA QUE ACOLHE A MORTE - ERNESTO GONZE</w:t>
        </w:r>
      </w:hyperlink>
    </w:p>
    <w:p w:rsidR="002C39BA" w:rsidRDefault="002C39BA" w:rsidP="002C39BA">
      <w:r>
        <w:t>CENTRO DE ACOLHIMENTO PARA ANIMAIS ABANDONADOS - Jivago Cesário de Aguiar</w:t>
      </w:r>
    </w:p>
    <w:p w:rsidR="002C39BA" w:rsidRDefault="002C39BA" w:rsidP="002C39BA">
      <w:hyperlink r:id="rId11" w:history="1">
        <w:r>
          <w:rPr>
            <w:rStyle w:val="Hyperlink"/>
          </w:rPr>
          <w:t>CENTRO DE ACOLHIMENTO PARA ANIMAIS ABANDONADOS - Jivago Cesário de Aguiar</w:t>
        </w:r>
      </w:hyperlink>
    </w:p>
    <w:p w:rsidR="002C39BA" w:rsidRDefault="002C39BA" w:rsidP="002C39BA">
      <w:r>
        <w:t>CENTRO DE ATENÇÃO PSICOSSOCIAL - CAPS Cidade do Sol: espaços para o cuidado compreensivo da saúde mental - Camila Arantes Godinho</w:t>
      </w:r>
    </w:p>
    <w:p w:rsidR="002C39BA" w:rsidRDefault="002C39BA" w:rsidP="002C39BA">
      <w:hyperlink r:id="rId12" w:history="1">
        <w:r>
          <w:rPr>
            <w:rStyle w:val="Hyperlink"/>
          </w:rPr>
          <w:t>CENTRO DE ATENÇÃO PSICOSSOCIAL - CAPS Cidade do Sol espaços para o cuidado compreensivo da saúde mental - Camila Arantes Godinho</w:t>
        </w:r>
      </w:hyperlink>
    </w:p>
    <w:p w:rsidR="002C39BA" w:rsidRDefault="002C39BA" w:rsidP="002C39BA">
      <w:r>
        <w:t xml:space="preserve">CENTRO DE LAZER E ESPORTE - Construindo o espaço em busca de uma melhor qualidade de vida - Reynaldo </w:t>
      </w:r>
      <w:proofErr w:type="spellStart"/>
      <w:r>
        <w:t>Salvadori</w:t>
      </w:r>
      <w:proofErr w:type="spellEnd"/>
      <w:r>
        <w:t xml:space="preserve"> Ferreira</w:t>
      </w:r>
    </w:p>
    <w:p w:rsidR="002C39BA" w:rsidRDefault="002C39BA" w:rsidP="002C39BA">
      <w:hyperlink r:id="rId13" w:history="1">
        <w:r>
          <w:rPr>
            <w:rStyle w:val="Hyperlink"/>
          </w:rPr>
          <w:t xml:space="preserve">CENTRO DE LAZER E ESPORTE - Construindo o espaço em busca de uma melhor qualidade de vida - Reynaldo </w:t>
        </w:r>
        <w:proofErr w:type="spellStart"/>
        <w:r>
          <w:rPr>
            <w:rStyle w:val="Hyperlink"/>
          </w:rPr>
          <w:t>Salvadori</w:t>
        </w:r>
        <w:proofErr w:type="spellEnd"/>
        <w:r>
          <w:rPr>
            <w:rStyle w:val="Hyperlink"/>
          </w:rPr>
          <w:t xml:space="preserve"> Ferreira</w:t>
        </w:r>
      </w:hyperlink>
    </w:p>
    <w:p w:rsidR="002C39BA" w:rsidRDefault="002C39BA" w:rsidP="002C39BA">
      <w:r>
        <w:t>CENTRO DE TRANSFORMAÇÃO E VALORIZAÇÃO DA MULHER - Marina Santos Atalaia</w:t>
      </w:r>
    </w:p>
    <w:p w:rsidR="002C39BA" w:rsidRDefault="002C39BA" w:rsidP="002C39BA">
      <w:hyperlink r:id="rId14" w:history="1">
        <w:r>
          <w:rPr>
            <w:rStyle w:val="Hyperlink"/>
          </w:rPr>
          <w:t>CENTRO DE TRANSFORMAÇÃO E VALORIZAÇÃO DA MULHER - Marina Santos Atalaia</w:t>
        </w:r>
      </w:hyperlink>
    </w:p>
    <w:p w:rsidR="002C39BA" w:rsidRDefault="002C39BA" w:rsidP="002C39BA">
      <w:r>
        <w:t>Complexo de ensino e cultura rural - Fabiana Delgado Reis Duque</w:t>
      </w:r>
    </w:p>
    <w:p w:rsidR="002C39BA" w:rsidRDefault="002C39BA" w:rsidP="002C39BA">
      <w:hyperlink r:id="rId15" w:history="1">
        <w:r>
          <w:rPr>
            <w:rStyle w:val="Hyperlink"/>
          </w:rPr>
          <w:t>Complexo de ensino e cultura rural - Fabiana Delgado Reis Duque</w:t>
        </w:r>
      </w:hyperlink>
    </w:p>
    <w:p w:rsidR="002C39BA" w:rsidRDefault="002C39BA" w:rsidP="002C39BA">
      <w:r>
        <w:t>Condomínio Residencial Misto - Gabriel Ferreira Leite</w:t>
      </w:r>
    </w:p>
    <w:p w:rsidR="002C39BA" w:rsidRDefault="002C39BA" w:rsidP="002C39BA">
      <w:hyperlink r:id="rId16" w:history="1">
        <w:r>
          <w:rPr>
            <w:rStyle w:val="Hyperlink"/>
          </w:rPr>
          <w:t>Condomínio Residencial Misto - Gabriel Ferreira Leite</w:t>
        </w:r>
      </w:hyperlink>
    </w:p>
    <w:p w:rsidR="002C39BA" w:rsidRDefault="002C39BA" w:rsidP="002C39BA">
      <w:r>
        <w:t>COPE- CENTRO DE ONCOLOGIA PEDIÁTRICA - A influência da arquitetura no processo de cura - Gabriela Ferreira Viana</w:t>
      </w:r>
    </w:p>
    <w:p w:rsidR="002C39BA" w:rsidRDefault="002C39BA" w:rsidP="002C39BA">
      <w:hyperlink r:id="rId17" w:history="1">
        <w:r>
          <w:rPr>
            <w:rStyle w:val="Hyperlink"/>
          </w:rPr>
          <w:t>COPE- CENTRO DE ONCOLOGIA PEDIÁTRICA - A influência da arquitetura no processo de cura - Gabriela Ferreira Viana</w:t>
        </w:r>
      </w:hyperlink>
    </w:p>
    <w:p w:rsidR="002C39BA" w:rsidRDefault="002C39BA" w:rsidP="002C39BA">
      <w:r>
        <w:t>CORP – Centro de Oncologia Rio Pomba - A influência da arquitetura no tratamento contra o câncer - Jade Rodrigues Mota</w:t>
      </w:r>
    </w:p>
    <w:p w:rsidR="002C39BA" w:rsidRDefault="002C39BA" w:rsidP="002C39BA">
      <w:hyperlink r:id="rId18" w:history="1">
        <w:r>
          <w:rPr>
            <w:rStyle w:val="Hyperlink"/>
          </w:rPr>
          <w:t>CORP – Centro de Oncologia Rio Pomba - A influência da arquitetura no tratamento contra o câncer - Jade Rodrigues Mota</w:t>
        </w:r>
      </w:hyperlink>
    </w:p>
    <w:p w:rsidR="002C39BA" w:rsidRDefault="002C39BA" w:rsidP="002C39BA">
      <w:r>
        <w:t>ESCOLA ALDEIA - Novo Modelo de Ensino - Paula Martins da Silva</w:t>
      </w:r>
    </w:p>
    <w:p w:rsidR="002C39BA" w:rsidRDefault="002C39BA" w:rsidP="002C39BA">
      <w:hyperlink r:id="rId19" w:history="1">
        <w:r>
          <w:rPr>
            <w:rStyle w:val="Hyperlink"/>
          </w:rPr>
          <w:t>ESCOLA ALDEIA - Novo Modelo de Ensino - Paula Martins da Silva</w:t>
        </w:r>
      </w:hyperlink>
    </w:p>
    <w:p w:rsidR="002C39BA" w:rsidRDefault="002C39BA" w:rsidP="002C39BA">
      <w:r>
        <w:t xml:space="preserve">Espaço multiprofissional de apoio à população em situação de rua em Juiz de Fora- MG - </w:t>
      </w:r>
      <w:proofErr w:type="spellStart"/>
      <w:r>
        <w:t>Hedlaine</w:t>
      </w:r>
      <w:proofErr w:type="spellEnd"/>
      <w:r>
        <w:t xml:space="preserve"> Prado </w:t>
      </w:r>
      <w:proofErr w:type="spellStart"/>
      <w:r>
        <w:t>Bartels</w:t>
      </w:r>
      <w:proofErr w:type="spellEnd"/>
      <w:r>
        <w:t xml:space="preserve"> Vieira</w:t>
      </w:r>
    </w:p>
    <w:p w:rsidR="002C39BA" w:rsidRDefault="002C39BA" w:rsidP="002C39BA">
      <w:hyperlink r:id="rId20" w:history="1">
        <w:r>
          <w:rPr>
            <w:rStyle w:val="Hyperlink"/>
          </w:rPr>
          <w:t xml:space="preserve">Espaço multiprofissional de apoio à população em situação de rua em Juiz de Fora- MG - </w:t>
        </w:r>
        <w:proofErr w:type="spellStart"/>
        <w:r>
          <w:rPr>
            <w:rStyle w:val="Hyperlink"/>
          </w:rPr>
          <w:t>Hedlaine</w:t>
        </w:r>
        <w:proofErr w:type="spellEnd"/>
        <w:r>
          <w:rPr>
            <w:rStyle w:val="Hyperlink"/>
          </w:rPr>
          <w:t xml:space="preserve"> Prado </w:t>
        </w:r>
        <w:proofErr w:type="spellStart"/>
        <w:r>
          <w:rPr>
            <w:rStyle w:val="Hyperlink"/>
          </w:rPr>
          <w:t>Bartels</w:t>
        </w:r>
        <w:proofErr w:type="spellEnd"/>
        <w:r>
          <w:rPr>
            <w:rStyle w:val="Hyperlink"/>
          </w:rPr>
          <w:t xml:space="preserve"> Vieira</w:t>
        </w:r>
      </w:hyperlink>
    </w:p>
    <w:p w:rsidR="002C39BA" w:rsidRDefault="002C39BA" w:rsidP="002C39BA">
      <w:r>
        <w:t xml:space="preserve">Êxodo Urbano: Uma nova forma de morar - Bruno </w:t>
      </w:r>
      <w:proofErr w:type="spellStart"/>
      <w:r>
        <w:t>Marangon</w:t>
      </w:r>
      <w:proofErr w:type="spellEnd"/>
      <w:r>
        <w:t xml:space="preserve"> </w:t>
      </w:r>
      <w:proofErr w:type="spellStart"/>
      <w:r>
        <w:t>Feitoza</w:t>
      </w:r>
      <w:proofErr w:type="spellEnd"/>
    </w:p>
    <w:p w:rsidR="002C39BA" w:rsidRDefault="002C39BA" w:rsidP="002C39BA">
      <w:hyperlink r:id="rId21" w:history="1">
        <w:r>
          <w:rPr>
            <w:rStyle w:val="Hyperlink"/>
          </w:rPr>
          <w:t xml:space="preserve">Êxodo Urbano Uma nova forma de morar - Bruno </w:t>
        </w:r>
        <w:proofErr w:type="spellStart"/>
        <w:r>
          <w:rPr>
            <w:rStyle w:val="Hyperlink"/>
          </w:rPr>
          <w:t>Marangon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Feitoza</w:t>
        </w:r>
        <w:proofErr w:type="spellEnd"/>
      </w:hyperlink>
    </w:p>
    <w:p w:rsidR="002C39BA" w:rsidRDefault="002C39BA" w:rsidP="002C39BA">
      <w:r>
        <w:t>Habitação de Interesse Social como ferramenta de reestruturação - urbana: Uma experimentação - Lucas de Oliveira Evangelista</w:t>
      </w:r>
    </w:p>
    <w:p w:rsidR="002C39BA" w:rsidRDefault="002C39BA" w:rsidP="002C39BA">
      <w:hyperlink r:id="rId22" w:history="1">
        <w:r>
          <w:rPr>
            <w:rStyle w:val="Hyperlink"/>
          </w:rPr>
          <w:t>Habitação de Interesse Social como ferramenta de reestruturação - urbana Uma experimentação - Lucas de Oliveira Evangelista</w:t>
        </w:r>
      </w:hyperlink>
    </w:p>
    <w:p w:rsidR="002C39BA" w:rsidRDefault="002C39BA" w:rsidP="002C39BA">
      <w:r>
        <w:t xml:space="preserve">HOTEL VILLA TUCANOS - Um hotel de lazer com aspectos da </w:t>
      </w:r>
      <w:proofErr w:type="spellStart"/>
      <w:r>
        <w:t>bioarquitetura</w:t>
      </w:r>
      <w:proofErr w:type="spellEnd"/>
      <w:r>
        <w:t xml:space="preserve"> - Lídia Maria Castro</w:t>
      </w:r>
    </w:p>
    <w:p w:rsidR="002C39BA" w:rsidRDefault="002C39BA" w:rsidP="002C39BA">
      <w:hyperlink r:id="rId23" w:history="1">
        <w:r>
          <w:rPr>
            <w:rStyle w:val="Hyperlink"/>
          </w:rPr>
          <w:t xml:space="preserve">HOTEL VILLA TUCANOS - Um hotel de lazer com aspectos da </w:t>
        </w:r>
        <w:proofErr w:type="spellStart"/>
        <w:r>
          <w:rPr>
            <w:rStyle w:val="Hyperlink"/>
          </w:rPr>
          <w:t>bioarquitetura</w:t>
        </w:r>
        <w:proofErr w:type="spellEnd"/>
        <w:r>
          <w:rPr>
            <w:rStyle w:val="Hyperlink"/>
          </w:rPr>
          <w:t xml:space="preserve"> - Lídia Maria Castro</w:t>
        </w:r>
      </w:hyperlink>
    </w:p>
    <w:p w:rsidR="002C39BA" w:rsidRDefault="002C39BA" w:rsidP="002C39BA">
      <w:r>
        <w:t>INSTITUIÇÃO DE ACOLHIMENTO BARBACENA - Mariana Fiúza da Cruz Machado</w:t>
      </w:r>
    </w:p>
    <w:p w:rsidR="002C39BA" w:rsidRDefault="002C39BA" w:rsidP="002C39BA">
      <w:hyperlink r:id="rId24" w:history="1">
        <w:r>
          <w:rPr>
            <w:rStyle w:val="Hyperlink"/>
          </w:rPr>
          <w:t>INSTITUIÇÃO DE ACOLHIMENTO BARBACENA - Mariana Fiúza da Cruz Machado</w:t>
        </w:r>
      </w:hyperlink>
    </w:p>
    <w:p w:rsidR="002C39BA" w:rsidRDefault="002C39BA" w:rsidP="002C39BA">
      <w:r>
        <w:t>INSTITUTO RE-SOAR - Centro de acolhimento e reintegração a vítimas de violência infanto-juvenil - Laura de Jesus Conceição</w:t>
      </w:r>
    </w:p>
    <w:p w:rsidR="002C39BA" w:rsidRDefault="002C39BA" w:rsidP="002C39BA">
      <w:hyperlink r:id="rId25" w:history="1">
        <w:r>
          <w:rPr>
            <w:rStyle w:val="Hyperlink"/>
          </w:rPr>
          <w:t>INSTITUTO RE-SOAR - Centro de acolhimento e reintegração a vítimas de violência infanto-juvenil - Laura de Jesus Conceição</w:t>
        </w:r>
      </w:hyperlink>
    </w:p>
    <w:p w:rsidR="002C39BA" w:rsidRDefault="002C39BA" w:rsidP="002C39BA">
      <w:r>
        <w:t xml:space="preserve">LOJA SÃO FRANCISCO DE ASSIS - </w:t>
      </w:r>
      <w:proofErr w:type="spellStart"/>
      <w:r>
        <w:t>Neuroarquitetura</w:t>
      </w:r>
      <w:proofErr w:type="spellEnd"/>
      <w:r>
        <w:t xml:space="preserve"> aplicada em ambientes comerciais - Isadora Oliveira </w:t>
      </w:r>
      <w:proofErr w:type="spellStart"/>
      <w:r>
        <w:t>Bertolin</w:t>
      </w:r>
      <w:proofErr w:type="spellEnd"/>
    </w:p>
    <w:p w:rsidR="002C39BA" w:rsidRDefault="002C39BA" w:rsidP="002C39BA">
      <w:hyperlink r:id="rId26" w:history="1">
        <w:r>
          <w:rPr>
            <w:rStyle w:val="Hyperlink"/>
          </w:rPr>
          <w:t xml:space="preserve">LOJA SÃO FRANCISCO DE ASSIS - </w:t>
        </w:r>
        <w:proofErr w:type="spellStart"/>
        <w:r>
          <w:rPr>
            <w:rStyle w:val="Hyperlink"/>
          </w:rPr>
          <w:t>Neuroarquitetura</w:t>
        </w:r>
        <w:proofErr w:type="spellEnd"/>
        <w:r>
          <w:rPr>
            <w:rStyle w:val="Hyperlink"/>
          </w:rPr>
          <w:t xml:space="preserve"> aplicada em ambientes comerciais - Isadora Oliveira </w:t>
        </w:r>
        <w:proofErr w:type="spellStart"/>
        <w:r>
          <w:rPr>
            <w:rStyle w:val="Hyperlink"/>
          </w:rPr>
          <w:t>Bertolin</w:t>
        </w:r>
        <w:proofErr w:type="spellEnd"/>
      </w:hyperlink>
    </w:p>
    <w:p w:rsidR="002C39BA" w:rsidRDefault="002C39BA" w:rsidP="002C39BA">
      <w:r w:rsidRPr="000256D7">
        <w:t xml:space="preserve">POUSADA RURAL VALE VERDE - </w:t>
      </w:r>
      <w:proofErr w:type="spellStart"/>
      <w:r w:rsidRPr="000256D7">
        <w:t>Jéssika</w:t>
      </w:r>
      <w:proofErr w:type="spellEnd"/>
      <w:r w:rsidRPr="000256D7">
        <w:t xml:space="preserve"> de Paula Oliveira</w:t>
      </w:r>
    </w:p>
    <w:p w:rsidR="002C39BA" w:rsidRDefault="002C39BA" w:rsidP="002C39BA">
      <w:hyperlink r:id="rId27" w:history="1">
        <w:r>
          <w:rPr>
            <w:rStyle w:val="Hyperlink"/>
          </w:rPr>
          <w:t xml:space="preserve">POUSADA RURAL VALE VERDE - </w:t>
        </w:r>
        <w:proofErr w:type="spellStart"/>
        <w:r>
          <w:rPr>
            <w:rStyle w:val="Hyperlink"/>
          </w:rPr>
          <w:t>Jéssika</w:t>
        </w:r>
        <w:proofErr w:type="spellEnd"/>
        <w:r>
          <w:rPr>
            <w:rStyle w:val="Hyperlink"/>
          </w:rPr>
          <w:t xml:space="preserve"> de Paula Oliveira</w:t>
        </w:r>
      </w:hyperlink>
    </w:p>
    <w:p w:rsidR="002C39BA" w:rsidRDefault="002C39BA" w:rsidP="002C39BA">
      <w:r>
        <w:t>Praça Avenida Rio Branco - Repensando o espaço urbano por uma cidade plural - Lucas Rodrigues Barra de Oliveira</w:t>
      </w:r>
    </w:p>
    <w:p w:rsidR="002C39BA" w:rsidRDefault="002C39BA" w:rsidP="002C39BA">
      <w:hyperlink r:id="rId28" w:history="1">
        <w:r>
          <w:rPr>
            <w:rStyle w:val="Hyperlink"/>
          </w:rPr>
          <w:t>Praça Avenida Rio Branco - Repensando o espaço urbano por uma cidade plural - Lucas Rodrigues Barra de Oliveira</w:t>
        </w:r>
      </w:hyperlink>
    </w:p>
    <w:p w:rsidR="002C39BA" w:rsidRDefault="002C39BA" w:rsidP="002C39BA">
      <w:r>
        <w:t xml:space="preserve">Requalificação da ILPI Fundação Espírita João de Freitas - Transformando o olhar da sociedade - </w:t>
      </w:r>
      <w:proofErr w:type="spellStart"/>
      <w:r>
        <w:t>Alícia</w:t>
      </w:r>
      <w:proofErr w:type="spellEnd"/>
      <w:r>
        <w:t xml:space="preserve"> Bruna Varginha Gomes</w:t>
      </w:r>
    </w:p>
    <w:p w:rsidR="002C39BA" w:rsidRPr="000256D7" w:rsidRDefault="002C39BA" w:rsidP="002C39BA">
      <w:hyperlink r:id="rId29" w:history="1">
        <w:r>
          <w:rPr>
            <w:rStyle w:val="Hyperlink"/>
          </w:rPr>
          <w:t xml:space="preserve">Requalificação da ILPI Fundação Espírita João de Freitas - Transformando o olhar da sociedade - </w:t>
        </w:r>
        <w:proofErr w:type="spellStart"/>
        <w:r>
          <w:rPr>
            <w:rStyle w:val="Hyperlink"/>
          </w:rPr>
          <w:t>Alícia</w:t>
        </w:r>
        <w:proofErr w:type="spellEnd"/>
        <w:r>
          <w:rPr>
            <w:rStyle w:val="Hyperlink"/>
          </w:rPr>
          <w:t xml:space="preserve"> Bruna Varginha Gomes</w:t>
        </w:r>
      </w:hyperlink>
    </w:p>
    <w:p w:rsidR="002C39BA" w:rsidRDefault="002C39BA" w:rsidP="002C39BA">
      <w:r w:rsidRPr="00F64E02">
        <w:t>Requalificação Do Antigo Complexo Ferroviário De Governador Portela</w:t>
      </w:r>
      <w:r>
        <w:t xml:space="preserve"> - </w:t>
      </w:r>
      <w:r w:rsidRPr="00F64E02">
        <w:t>Estação Viva</w:t>
      </w:r>
      <w:r>
        <w:t xml:space="preserve"> - </w:t>
      </w:r>
      <w:r w:rsidRPr="00F64E02">
        <w:t>Nathalia Rodrigues Chagas de Assumpção</w:t>
      </w:r>
    </w:p>
    <w:p w:rsidR="002C39BA" w:rsidRDefault="002C39BA" w:rsidP="002C39BA">
      <w:hyperlink r:id="rId30" w:history="1">
        <w:r>
          <w:rPr>
            <w:rStyle w:val="Hyperlink"/>
          </w:rPr>
          <w:t>Requalificação Do Antigo Complexo Ferroviário De Governador Portela - Estação Viva - Nathalia Rodrigues Chagas de Assumpção</w:t>
        </w:r>
      </w:hyperlink>
    </w:p>
    <w:p w:rsidR="002C39BA" w:rsidRDefault="002C39BA" w:rsidP="002C39BA">
      <w:r>
        <w:t>TRILHAR – CENTRO DE ENSINO MONTESSORI - Carolina Gonçalves Dias de Castro</w:t>
      </w:r>
    </w:p>
    <w:p w:rsidR="002C39BA" w:rsidRDefault="002C39BA" w:rsidP="002C39BA">
      <w:hyperlink r:id="rId31" w:history="1">
        <w:r>
          <w:rPr>
            <w:rStyle w:val="Hyperlink"/>
          </w:rPr>
          <w:t>TRILHAR – CENTRO DE ENSINO MONTESSORI - Carolina Gonçalves Dias de Castro</w:t>
        </w:r>
      </w:hyperlink>
    </w:p>
    <w:p w:rsidR="009A55C8" w:rsidRDefault="009A55C8" w:rsidP="00236B93">
      <w:bookmarkStart w:id="0" w:name="_GoBack"/>
      <w:bookmarkEnd w:id="0"/>
    </w:p>
    <w:sectPr w:rsidR="009A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3"/>
    <w:rsid w:val="00203111"/>
    <w:rsid w:val="00236B93"/>
    <w:rsid w:val="002C39BA"/>
    <w:rsid w:val="009A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97442-9011-4DFB-BAE3-EC313365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6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sjf-my.sharepoint.com/:f:/g/personal/mila_andreola_uniacademia_edu_br/EtDbc0gh3PBJifuzXBM_tEABdRCxTUblNjfCngM6te0KKQ?e=sjfMbR" TargetMode="External"/><Relationship Id="rId18" Type="http://schemas.openxmlformats.org/officeDocument/2006/relationships/hyperlink" Target="https://cesjf-my.sharepoint.com/:f:/g/personal/mila_andreola_uniacademia_edu_br/Ekkoi0P4mrpKruOsWVKdpmIBCzcOa-pcJodvUZcpjvPm1g?e=ephzos" TargetMode="External"/><Relationship Id="rId26" Type="http://schemas.openxmlformats.org/officeDocument/2006/relationships/hyperlink" Target="https://cesjf-my.sharepoint.com/:f:/g/personal/mila_andreola_uniacademia_edu_br/Eqz4pg19GQxKtTHBwSXWMsUBVZDJL_sbzbd2I9SLfKVI9g?e=zUJkb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esjf-my.sharepoint.com/:f:/g/personal/mila_andreola_uniacademia_edu_br/Et6gBsNv75xEv4JjejVnM9QB5o0kg_nocD2NXF8RR_vnmQ?e=UT4H54" TargetMode="External"/><Relationship Id="rId7" Type="http://schemas.openxmlformats.org/officeDocument/2006/relationships/hyperlink" Target="https://cesjf-my.sharepoint.com/:f:/g/personal/mila_andreola_uniacademia_edu_br/Evq7I2TvUM1PtjcOyksQfcYB7uxCQvzPfZZffS0LWKGsmg?e=MZu42B" TargetMode="External"/><Relationship Id="rId12" Type="http://schemas.openxmlformats.org/officeDocument/2006/relationships/hyperlink" Target="https://cesjf-my.sharepoint.com/:f:/g/personal/mila_andreola_uniacademia_edu_br/EtMM9FR1ms1PtQ-P9Dz6r4EBm3ntnv3nGM1Tf6xnMBqogw?e=TysFHC" TargetMode="External"/><Relationship Id="rId17" Type="http://schemas.openxmlformats.org/officeDocument/2006/relationships/hyperlink" Target="https://cesjf-my.sharepoint.com/:f:/g/personal/mila_andreola_uniacademia_edu_br/Ertj2I_3XaVEth6ZR4vHxDoBuACnd4eiWSD5TpvPygR54Q?e=ZbLZZM" TargetMode="External"/><Relationship Id="rId25" Type="http://schemas.openxmlformats.org/officeDocument/2006/relationships/hyperlink" Target="https://cesjf-my.sharepoint.com/:f:/g/personal/mila_andreola_uniacademia_edu_br/EkUyp_cl1QRDmLM4z07SMbsBkmNxRsdlFdLeNyyUTWFHMQ?e=bPccF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esjf-my.sharepoint.com/:f:/g/personal/mila_andreola_uniacademia_edu_br/EgnpWmXQ_YZPjHfQ_tAAEKgBTH142qmEZlnid7MX4ZKkew?e=GOPymC" TargetMode="External"/><Relationship Id="rId20" Type="http://schemas.openxmlformats.org/officeDocument/2006/relationships/hyperlink" Target="https://cesjf-my.sharepoint.com/:f:/g/personal/mila_andreola_uniacademia_edu_br/EiiqQIPdXh1GtlVJkHAbtnwBXoAtagkfXdxsWMs4JdZx1A?e=5S3puc" TargetMode="External"/><Relationship Id="rId29" Type="http://schemas.openxmlformats.org/officeDocument/2006/relationships/hyperlink" Target="https://cesjf-my.sharepoint.com/:f:/g/personal/mila_andreola_uniacademia_edu_br/EhnzxdUZ3kBJqpcNC0Hy_64BfXC7eemMhYMVCnM--WrT8g?e=NxdXd5" TargetMode="External"/><Relationship Id="rId1" Type="http://schemas.openxmlformats.org/officeDocument/2006/relationships/styles" Target="styles.xml"/><Relationship Id="rId6" Type="http://schemas.openxmlformats.org/officeDocument/2006/relationships/hyperlink" Target="https://cesjf-my.sharepoint.com/:f:/g/personal/mila_andreola_uniacademia_edu_br/ErQsVcRg2hFBgnDhdM1ahW0B8gvnU-YaZtqnL-Z_8LT9OQ?e=I9ClyX" TargetMode="External"/><Relationship Id="rId11" Type="http://schemas.openxmlformats.org/officeDocument/2006/relationships/hyperlink" Target="https://cesjf-my.sharepoint.com/:f:/g/personal/mila_andreola_uniacademia_edu_br/ElB4gQx1L2hBuQr_b7Fuq-cBfuGm-7ETE0l-gywGjXunuQ?e=LaCrhQ" TargetMode="External"/><Relationship Id="rId24" Type="http://schemas.openxmlformats.org/officeDocument/2006/relationships/hyperlink" Target="https://cesjf-my.sharepoint.com/:f:/g/personal/mila_andreola_uniacademia_edu_br/EnrjiUg6pfhPiUOtwwm9KVkByFvPouygzk_Y7AkZg-vREw?e=ICVCwB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cesjf-my.sharepoint.com/:f:/g/personal/mila_andreola_uniacademia_edu_br/EiDpelptEw1CrbzXMtp-MGgBgBhxWEFCvdRmUffw6IzPCg?e=CQ2F2g" TargetMode="External"/><Relationship Id="rId15" Type="http://schemas.openxmlformats.org/officeDocument/2006/relationships/hyperlink" Target="https://cesjf-my.sharepoint.com/:f:/g/personal/mila_andreola_uniacademia_edu_br/ErwlSVKw33VNnq9tmv7FP3oBSWN0X3sJxwhXPJxrM3BgXQ?e=jkTN3X" TargetMode="External"/><Relationship Id="rId23" Type="http://schemas.openxmlformats.org/officeDocument/2006/relationships/hyperlink" Target="https://cesjf-my.sharepoint.com/:f:/g/personal/mila_andreola_uniacademia_edu_br/Enf8raVRaCZNlYaTA1cuLEAB2UKYmGXwVZGjLX7p9Aw3kg?e=7hecGh" TargetMode="External"/><Relationship Id="rId28" Type="http://schemas.openxmlformats.org/officeDocument/2006/relationships/hyperlink" Target="https://cesjf-my.sharepoint.com/:f:/g/personal/mila_andreola_uniacademia_edu_br/Ethf2YtVO0NFo2cShVYGijcB08v2OL78H-L7PIdkfdBN5Q?e=eMa1Ag" TargetMode="External"/><Relationship Id="rId10" Type="http://schemas.openxmlformats.org/officeDocument/2006/relationships/hyperlink" Target="https://cesjf-my.sharepoint.com/:f:/g/personal/mila_andreola_uniacademia_edu_br/Eu7bXJ30wQ5HriaYqCmGpM0B91t7F3zy3SiqnK2jxez9Fg?e=rjhaTy" TargetMode="External"/><Relationship Id="rId19" Type="http://schemas.openxmlformats.org/officeDocument/2006/relationships/hyperlink" Target="https://cesjf-my.sharepoint.com/:f:/g/personal/mila_andreola_uniacademia_edu_br/EjnpQb8rhbBAnBvNmZd-pRIB9-TUiIMZOC093PG7f7lgeg?e=eVi8wF" TargetMode="External"/><Relationship Id="rId31" Type="http://schemas.openxmlformats.org/officeDocument/2006/relationships/hyperlink" Target="https://cesjf-my.sharepoint.com/:f:/g/personal/mila_andreola_uniacademia_edu_br/EsYU952mGpRBjefl0LYty-oBxRtnHicHQem0Aihy_qDNuw?e=aEd6PS" TargetMode="External"/><Relationship Id="rId4" Type="http://schemas.openxmlformats.org/officeDocument/2006/relationships/hyperlink" Target="https://cesjf-my.sharepoint.com/:f:/g/personal/mila_andreola_uniacademia_edu_br/EmcuD1iZOwNAlPLmVIAlwzcBc2XtdyXPJqw4oW_ZEPDIww?e=t9GLqN" TargetMode="External"/><Relationship Id="rId9" Type="http://schemas.openxmlformats.org/officeDocument/2006/relationships/hyperlink" Target="https://cesjf-my.sharepoint.com/:f:/g/personal/mila_andreola_uniacademia_edu_br/ElncuIg1hi9KvkEPdD909J8Bsx-vvp38QvLWHL-STzAw1g?e=iJZY2E" TargetMode="External"/><Relationship Id="rId14" Type="http://schemas.openxmlformats.org/officeDocument/2006/relationships/hyperlink" Target="https://cesjf-my.sharepoint.com/:f:/g/personal/mila_andreola_uniacademia_edu_br/Elk4sjVrBHVNov7Mxs8q5OQB7leWPMkj29YfwPPscUANsw?e=2KdQNA" TargetMode="External"/><Relationship Id="rId22" Type="http://schemas.openxmlformats.org/officeDocument/2006/relationships/hyperlink" Target="https://cesjf-my.sharepoint.com/:f:/g/personal/mila_andreola_uniacademia_edu_br/Eh3K5F5oMoBAgTlkSp8DYXQBVXbuIqTtH7WkPCEi0GolJQ?e=106YGa" TargetMode="External"/><Relationship Id="rId27" Type="http://schemas.openxmlformats.org/officeDocument/2006/relationships/hyperlink" Target="https://cesjf-my.sharepoint.com/:f:/g/personal/mila_andreola_uniacademia_edu_br/EtWxEc8MraFIlY8JtF_kwrwBbc7wicWxEJPaJqVSnudr9A?e=rrpQgG" TargetMode="External"/><Relationship Id="rId30" Type="http://schemas.openxmlformats.org/officeDocument/2006/relationships/hyperlink" Target="https://cesjf-my.sharepoint.com/:f:/g/personal/mila_andreola_uniacademia_edu_br/EjpNP4R0Za5MvG6otc_c0MYBA88YjyvhXpAPN9jo5Ml22g?e=T2Jjyo" TargetMode="External"/><Relationship Id="rId8" Type="http://schemas.openxmlformats.org/officeDocument/2006/relationships/hyperlink" Target="https://cesjf-my.sharepoint.com/:f:/g/personal/mila_andreola_uniacademia_edu_br/Em_EafZ0JqNPss20TEjjsHABgC3LLPMRdyGz9tvYwwsSaw?e=gCQkk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1563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Gomes Ferreira</dc:creator>
  <cp:keywords/>
  <dc:description/>
  <cp:lastModifiedBy>Maria Eduarda Gomes Ferreira</cp:lastModifiedBy>
  <cp:revision>2</cp:revision>
  <dcterms:created xsi:type="dcterms:W3CDTF">2023-08-22T18:28:00Z</dcterms:created>
  <dcterms:modified xsi:type="dcterms:W3CDTF">2023-08-22T18:28:00Z</dcterms:modified>
</cp:coreProperties>
</file>