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4CCF5A" w14:textId="330A03EF" w:rsidR="00056991" w:rsidRPr="009C4AA4" w:rsidRDefault="00056991" w:rsidP="0053261B">
      <w:pPr>
        <w:spacing w:line="360" w:lineRule="auto"/>
        <w:jc w:val="center"/>
        <w:rPr>
          <w:b/>
          <w:sz w:val="24"/>
          <w:szCs w:val="24"/>
        </w:rPr>
      </w:pPr>
      <w:r w:rsidRPr="009C4AA4">
        <w:rPr>
          <w:b/>
          <w:sz w:val="24"/>
          <w:szCs w:val="24"/>
        </w:rPr>
        <w:t>RESUMO</w:t>
      </w:r>
    </w:p>
    <w:p w14:paraId="00000001" w14:textId="3C7FB4ED" w:rsidR="00A975DC" w:rsidRPr="00CA2831" w:rsidRDefault="000927C1" w:rsidP="00604F1A">
      <w:pPr>
        <w:spacing w:line="240" w:lineRule="auto"/>
        <w:jc w:val="both"/>
        <w:rPr>
          <w:strike/>
          <w:sz w:val="24"/>
          <w:szCs w:val="24"/>
        </w:rPr>
      </w:pPr>
      <w:r w:rsidRPr="00CA2831">
        <w:rPr>
          <w:sz w:val="24"/>
          <w:szCs w:val="24"/>
        </w:rPr>
        <w:t>SI</w:t>
      </w:r>
      <w:r w:rsidR="00FA4CAC" w:rsidRPr="00CA2831">
        <w:rPr>
          <w:sz w:val="24"/>
          <w:szCs w:val="24"/>
        </w:rPr>
        <w:t>LVA, Lavínia Aparecida Siqueira</w:t>
      </w:r>
      <w:r w:rsidR="00B243EF" w:rsidRPr="00CA2831">
        <w:rPr>
          <w:sz w:val="24"/>
          <w:szCs w:val="24"/>
        </w:rPr>
        <w:t>;</w:t>
      </w:r>
      <w:r w:rsidR="00FA4CAC" w:rsidRPr="00CA2831">
        <w:rPr>
          <w:sz w:val="24"/>
          <w:szCs w:val="24"/>
        </w:rPr>
        <w:t xml:space="preserve"> </w:t>
      </w:r>
      <w:r w:rsidR="00600BC5" w:rsidRPr="00CA2831">
        <w:rPr>
          <w:sz w:val="24"/>
          <w:szCs w:val="24"/>
        </w:rPr>
        <w:t>NASCIMENTO,</w:t>
      </w:r>
      <w:r w:rsidR="00080BB8" w:rsidRPr="00CA2831">
        <w:rPr>
          <w:sz w:val="24"/>
          <w:szCs w:val="24"/>
        </w:rPr>
        <w:t xml:space="preserve"> </w:t>
      </w:r>
      <w:r w:rsidR="00600BC5" w:rsidRPr="00CA2831">
        <w:rPr>
          <w:sz w:val="24"/>
          <w:szCs w:val="24"/>
        </w:rPr>
        <w:t>Samuel Henrique Reis</w:t>
      </w:r>
      <w:r w:rsidRPr="00CA2831">
        <w:rPr>
          <w:sz w:val="24"/>
          <w:szCs w:val="24"/>
        </w:rPr>
        <w:t xml:space="preserve"> do</w:t>
      </w:r>
      <w:r w:rsidR="00B243EF" w:rsidRPr="00CA2831">
        <w:rPr>
          <w:sz w:val="24"/>
          <w:szCs w:val="24"/>
        </w:rPr>
        <w:t>;</w:t>
      </w:r>
      <w:r w:rsidR="00600BC5" w:rsidRPr="00CA2831">
        <w:rPr>
          <w:sz w:val="24"/>
          <w:szCs w:val="24"/>
        </w:rPr>
        <w:t xml:space="preserve"> </w:t>
      </w:r>
      <w:r w:rsidRPr="00CA2831">
        <w:rPr>
          <w:sz w:val="24"/>
          <w:szCs w:val="24"/>
        </w:rPr>
        <w:t>ANDRADE, Vânia Lúcia Pereira</w:t>
      </w:r>
      <w:r w:rsidR="003851AA" w:rsidRPr="00CA2831">
        <w:rPr>
          <w:sz w:val="24"/>
          <w:szCs w:val="24"/>
        </w:rPr>
        <w:t xml:space="preserve"> de</w:t>
      </w:r>
      <w:r w:rsidR="00080BB8" w:rsidRPr="00CA2831">
        <w:rPr>
          <w:sz w:val="24"/>
          <w:szCs w:val="24"/>
        </w:rPr>
        <w:t xml:space="preserve">; FAJARDO, </w:t>
      </w:r>
      <w:r w:rsidR="00080BB8" w:rsidRPr="00CA2831">
        <w:rPr>
          <w:sz w:val="24"/>
          <w:szCs w:val="24"/>
          <w:shd w:val="clear" w:color="auto" w:fill="FFFFFF"/>
        </w:rPr>
        <w:t>Ivan Vasconcelos</w:t>
      </w:r>
      <w:r w:rsidR="00AB7792" w:rsidRPr="00CA2831">
        <w:rPr>
          <w:sz w:val="24"/>
          <w:szCs w:val="24"/>
          <w:shd w:val="clear" w:color="auto" w:fill="FFFFFF"/>
        </w:rPr>
        <w:t xml:space="preserve">. </w:t>
      </w:r>
      <w:r w:rsidRPr="00CA2831">
        <w:rPr>
          <w:b/>
          <w:sz w:val="24"/>
          <w:szCs w:val="24"/>
        </w:rPr>
        <w:t xml:space="preserve">A prática da psicologia no </w:t>
      </w:r>
      <w:r w:rsidR="00600BC5" w:rsidRPr="00CA2831">
        <w:rPr>
          <w:b/>
          <w:sz w:val="24"/>
          <w:szCs w:val="24"/>
        </w:rPr>
        <w:t>ambiente organizacional</w:t>
      </w:r>
      <w:r w:rsidR="00B243EF" w:rsidRPr="00CA2831">
        <w:rPr>
          <w:sz w:val="24"/>
          <w:szCs w:val="24"/>
        </w:rPr>
        <w:t xml:space="preserve">: um relato de </w:t>
      </w:r>
      <w:r w:rsidR="006F1FF0" w:rsidRPr="00CA2831">
        <w:rPr>
          <w:sz w:val="24"/>
          <w:szCs w:val="24"/>
        </w:rPr>
        <w:t>experiência. Trabalho</w:t>
      </w:r>
      <w:r w:rsidR="00B243EF" w:rsidRPr="00CA2831">
        <w:rPr>
          <w:sz w:val="24"/>
          <w:szCs w:val="24"/>
        </w:rPr>
        <w:t xml:space="preserve"> Acadêmico. Centro Universitário Academia. Juiz de Fora, 2024.</w:t>
      </w:r>
    </w:p>
    <w:p w14:paraId="00000002" w14:textId="77777777" w:rsidR="00A975DC" w:rsidRPr="00CA2831" w:rsidRDefault="00A975DC">
      <w:pPr>
        <w:rPr>
          <w:sz w:val="24"/>
          <w:szCs w:val="24"/>
        </w:rPr>
      </w:pPr>
    </w:p>
    <w:p w14:paraId="20AD0997" w14:textId="224BE81A" w:rsidR="00AB1AC0" w:rsidRPr="00CA2831" w:rsidRDefault="00FA4CAC" w:rsidP="008E7E6D">
      <w:pPr>
        <w:spacing w:line="360" w:lineRule="auto"/>
        <w:jc w:val="both"/>
        <w:rPr>
          <w:sz w:val="24"/>
          <w:szCs w:val="24"/>
        </w:rPr>
      </w:pPr>
      <w:r w:rsidRPr="00CA2831">
        <w:rPr>
          <w:sz w:val="24"/>
          <w:szCs w:val="24"/>
        </w:rPr>
        <w:t>Dentre os desafios do mer</w:t>
      </w:r>
      <w:r w:rsidR="00D165C1" w:rsidRPr="00CA2831">
        <w:rPr>
          <w:sz w:val="24"/>
          <w:szCs w:val="24"/>
        </w:rPr>
        <w:t>cado de trabalho, a exigência da</w:t>
      </w:r>
      <w:r w:rsidRPr="00CA2831">
        <w:rPr>
          <w:sz w:val="24"/>
          <w:szCs w:val="24"/>
        </w:rPr>
        <w:t xml:space="preserve"> vivência</w:t>
      </w:r>
      <w:r w:rsidR="00D165C1" w:rsidRPr="00CA2831">
        <w:rPr>
          <w:sz w:val="24"/>
          <w:szCs w:val="24"/>
        </w:rPr>
        <w:t xml:space="preserve"> de</w:t>
      </w:r>
      <w:r w:rsidRPr="00CA2831">
        <w:rPr>
          <w:sz w:val="24"/>
          <w:szCs w:val="24"/>
        </w:rPr>
        <w:t xml:space="preserve"> práticas de atuação profissional </w:t>
      </w:r>
      <w:r w:rsidR="00557EB4" w:rsidRPr="00CA2831">
        <w:rPr>
          <w:sz w:val="24"/>
          <w:szCs w:val="24"/>
        </w:rPr>
        <w:t>na Psicologia Organizacional e do Trabalho (POT)</w:t>
      </w:r>
      <w:r w:rsidR="00D165C1" w:rsidRPr="00CA2831">
        <w:rPr>
          <w:sz w:val="24"/>
          <w:szCs w:val="24"/>
        </w:rPr>
        <w:t>,</w:t>
      </w:r>
      <w:r w:rsidR="00557EB4" w:rsidRPr="00CA2831">
        <w:rPr>
          <w:sz w:val="24"/>
          <w:szCs w:val="24"/>
        </w:rPr>
        <w:t xml:space="preserve"> torna-se um aspecto relevante para</w:t>
      </w:r>
      <w:r w:rsidRPr="00CA2831">
        <w:rPr>
          <w:sz w:val="24"/>
          <w:szCs w:val="24"/>
        </w:rPr>
        <w:t xml:space="preserve"> </w:t>
      </w:r>
      <w:r w:rsidR="003535B7" w:rsidRPr="00CA2831">
        <w:rPr>
          <w:sz w:val="24"/>
          <w:szCs w:val="24"/>
        </w:rPr>
        <w:t>contribui</w:t>
      </w:r>
      <w:r w:rsidR="00557EB4" w:rsidRPr="00CA2831">
        <w:rPr>
          <w:sz w:val="24"/>
          <w:szCs w:val="24"/>
        </w:rPr>
        <w:t>r</w:t>
      </w:r>
      <w:r w:rsidR="003535B7" w:rsidRPr="00CA2831">
        <w:rPr>
          <w:sz w:val="24"/>
          <w:szCs w:val="24"/>
        </w:rPr>
        <w:t xml:space="preserve"> para se</w:t>
      </w:r>
      <w:r w:rsidR="00E90E36" w:rsidRPr="00CA2831">
        <w:rPr>
          <w:sz w:val="24"/>
          <w:szCs w:val="24"/>
        </w:rPr>
        <w:t xml:space="preserve"> analisar e buscar transformações de comportamentos e situações, estudando a relação entre o homem e o seu espaço laboral. </w:t>
      </w:r>
      <w:r w:rsidR="008A1189" w:rsidRPr="00CA2831">
        <w:rPr>
          <w:sz w:val="24"/>
          <w:szCs w:val="24"/>
        </w:rPr>
        <w:t>Este</w:t>
      </w:r>
      <w:r w:rsidR="00A834D6" w:rsidRPr="00CA2831">
        <w:rPr>
          <w:sz w:val="24"/>
          <w:szCs w:val="24"/>
        </w:rPr>
        <w:t xml:space="preserve"> trabalho objetivou </w:t>
      </w:r>
      <w:r w:rsidR="00A451D9" w:rsidRPr="00CA2831">
        <w:rPr>
          <w:sz w:val="24"/>
          <w:szCs w:val="24"/>
        </w:rPr>
        <w:t xml:space="preserve">relatar </w:t>
      </w:r>
      <w:r w:rsidR="00A834D6" w:rsidRPr="00CA2831">
        <w:rPr>
          <w:sz w:val="24"/>
          <w:szCs w:val="24"/>
        </w:rPr>
        <w:t>a relevância de</w:t>
      </w:r>
      <w:r w:rsidR="000139AC" w:rsidRPr="00CA2831">
        <w:rPr>
          <w:sz w:val="24"/>
          <w:szCs w:val="24"/>
        </w:rPr>
        <w:t xml:space="preserve"> três</w:t>
      </w:r>
      <w:r w:rsidR="00A834D6" w:rsidRPr="00CA2831">
        <w:rPr>
          <w:sz w:val="24"/>
          <w:szCs w:val="24"/>
        </w:rPr>
        <w:t xml:space="preserve"> </w:t>
      </w:r>
      <w:r w:rsidR="000139AC" w:rsidRPr="00CA2831">
        <w:rPr>
          <w:sz w:val="24"/>
          <w:szCs w:val="24"/>
        </w:rPr>
        <w:t>práticas</w:t>
      </w:r>
      <w:r w:rsidR="00A834D6" w:rsidRPr="00CA2831">
        <w:rPr>
          <w:sz w:val="24"/>
          <w:szCs w:val="24"/>
        </w:rPr>
        <w:t xml:space="preserve"> </w:t>
      </w:r>
      <w:r w:rsidR="00D4034E" w:rsidRPr="00CA2831">
        <w:rPr>
          <w:sz w:val="24"/>
          <w:szCs w:val="24"/>
        </w:rPr>
        <w:t xml:space="preserve">de estágio </w:t>
      </w:r>
      <w:r w:rsidR="00A451D9" w:rsidRPr="00CA2831">
        <w:rPr>
          <w:sz w:val="24"/>
          <w:szCs w:val="24"/>
        </w:rPr>
        <w:t>vivenciadas</w:t>
      </w:r>
      <w:r w:rsidR="00A834D6" w:rsidRPr="00CA2831">
        <w:rPr>
          <w:sz w:val="24"/>
          <w:szCs w:val="24"/>
        </w:rPr>
        <w:t xml:space="preserve"> </w:t>
      </w:r>
      <w:r w:rsidR="00A451D9" w:rsidRPr="00CA2831">
        <w:rPr>
          <w:sz w:val="24"/>
          <w:szCs w:val="24"/>
        </w:rPr>
        <w:t xml:space="preserve">no </w:t>
      </w:r>
      <w:r w:rsidR="003535B7" w:rsidRPr="00CA2831">
        <w:rPr>
          <w:sz w:val="24"/>
          <w:szCs w:val="24"/>
        </w:rPr>
        <w:t>âmbito organizacional</w:t>
      </w:r>
      <w:r w:rsidR="00A834D6" w:rsidRPr="00CA2831">
        <w:rPr>
          <w:sz w:val="24"/>
          <w:szCs w:val="24"/>
        </w:rPr>
        <w:t xml:space="preserve"> em uma empresa de transporte de passageiros situada em um município da Zona da Mata Mineira</w:t>
      </w:r>
      <w:r w:rsidR="00A451D9" w:rsidRPr="00CA2831">
        <w:rPr>
          <w:sz w:val="24"/>
          <w:szCs w:val="24"/>
        </w:rPr>
        <w:t xml:space="preserve">. As práticas realizadas concentraram-se: </w:t>
      </w:r>
      <w:r w:rsidR="00BE7A10" w:rsidRPr="00CA2831">
        <w:rPr>
          <w:sz w:val="24"/>
          <w:szCs w:val="24"/>
        </w:rPr>
        <w:t xml:space="preserve"> </w:t>
      </w:r>
      <w:r w:rsidR="00A451D9" w:rsidRPr="00CA2831">
        <w:rPr>
          <w:sz w:val="24"/>
          <w:szCs w:val="24"/>
        </w:rPr>
        <w:t>a</w:t>
      </w:r>
      <w:r w:rsidR="00BE7A10" w:rsidRPr="00CA2831">
        <w:rPr>
          <w:sz w:val="24"/>
          <w:szCs w:val="24"/>
        </w:rPr>
        <w:t xml:space="preserve">) </w:t>
      </w:r>
      <w:r w:rsidR="00436509" w:rsidRPr="00CA2831">
        <w:rPr>
          <w:sz w:val="24"/>
          <w:szCs w:val="24"/>
        </w:rPr>
        <w:t>no acompanhamento de entrevistas de seleção de candidatos</w:t>
      </w:r>
      <w:r w:rsidR="00883C67" w:rsidRPr="00CA2831">
        <w:rPr>
          <w:sz w:val="24"/>
          <w:szCs w:val="24"/>
        </w:rPr>
        <w:t>, presenciais e online,</w:t>
      </w:r>
      <w:r w:rsidR="00436509" w:rsidRPr="00CA2831">
        <w:rPr>
          <w:sz w:val="24"/>
          <w:szCs w:val="24"/>
        </w:rPr>
        <w:t xml:space="preserve"> para preenchimento de vagas de motorista</w:t>
      </w:r>
      <w:r w:rsidR="00D77B45" w:rsidRPr="00CA2831">
        <w:rPr>
          <w:sz w:val="24"/>
          <w:szCs w:val="24"/>
        </w:rPr>
        <w:t xml:space="preserve"> e cargos afins</w:t>
      </w:r>
      <w:r w:rsidR="00436509" w:rsidRPr="00CA2831">
        <w:rPr>
          <w:sz w:val="24"/>
          <w:szCs w:val="24"/>
        </w:rPr>
        <w:t xml:space="preserve">. </w:t>
      </w:r>
      <w:r w:rsidR="00D165C1" w:rsidRPr="00CA2831">
        <w:rPr>
          <w:sz w:val="24"/>
          <w:szCs w:val="24"/>
        </w:rPr>
        <w:t>Especificamente, p</w:t>
      </w:r>
      <w:r w:rsidR="00436509" w:rsidRPr="00CA2831">
        <w:rPr>
          <w:sz w:val="24"/>
          <w:szCs w:val="24"/>
        </w:rPr>
        <w:t xml:space="preserve">ara a realização das entrevistas </w:t>
      </w:r>
      <w:r w:rsidR="008A1189" w:rsidRPr="00CA2831">
        <w:rPr>
          <w:sz w:val="24"/>
          <w:szCs w:val="24"/>
        </w:rPr>
        <w:t xml:space="preserve">foi </w:t>
      </w:r>
      <w:r w:rsidR="00436509" w:rsidRPr="00CA2831">
        <w:rPr>
          <w:sz w:val="24"/>
          <w:szCs w:val="24"/>
        </w:rPr>
        <w:t xml:space="preserve">utilizado um roteiro contemplando tópicos sociodemográficos, histórico de atuação profissional </w:t>
      </w:r>
      <w:r w:rsidR="008A1189" w:rsidRPr="00CA2831">
        <w:rPr>
          <w:sz w:val="24"/>
          <w:szCs w:val="24"/>
        </w:rPr>
        <w:t>dentre outros aspectos</w:t>
      </w:r>
      <w:r w:rsidR="00436509" w:rsidRPr="00CA2831">
        <w:rPr>
          <w:sz w:val="24"/>
          <w:szCs w:val="24"/>
        </w:rPr>
        <w:t xml:space="preserve">. </w:t>
      </w:r>
      <w:r w:rsidR="008A1189" w:rsidRPr="00CA2831">
        <w:rPr>
          <w:sz w:val="24"/>
          <w:szCs w:val="24"/>
        </w:rPr>
        <w:t>Para o</w:t>
      </w:r>
      <w:r w:rsidR="00436509" w:rsidRPr="00CA2831">
        <w:rPr>
          <w:sz w:val="24"/>
          <w:szCs w:val="24"/>
        </w:rPr>
        <w:t xml:space="preserve"> cargo de motorista, investigou-se uso de medicamentos/histórico de adoecimento</w:t>
      </w:r>
      <w:r w:rsidR="00D77B45" w:rsidRPr="00CA2831">
        <w:rPr>
          <w:sz w:val="24"/>
          <w:szCs w:val="24"/>
        </w:rPr>
        <w:t>s</w:t>
      </w:r>
      <w:r w:rsidR="00436509" w:rsidRPr="00CA2831">
        <w:rPr>
          <w:sz w:val="24"/>
          <w:szCs w:val="24"/>
        </w:rPr>
        <w:t>, experiências com veículos pesados</w:t>
      </w:r>
      <w:r w:rsidR="00D77B45" w:rsidRPr="00CA2831">
        <w:rPr>
          <w:sz w:val="24"/>
          <w:szCs w:val="24"/>
        </w:rPr>
        <w:t xml:space="preserve">, inclusive com dois andares, </w:t>
      </w:r>
      <w:r w:rsidR="008A1189" w:rsidRPr="00CA2831">
        <w:rPr>
          <w:sz w:val="24"/>
          <w:szCs w:val="24"/>
        </w:rPr>
        <w:t>dentre outros tópicos</w:t>
      </w:r>
      <w:r w:rsidR="00436509" w:rsidRPr="00CA2831">
        <w:rPr>
          <w:sz w:val="24"/>
          <w:szCs w:val="24"/>
        </w:rPr>
        <w:t>. Foi oportunizada a observação de um processo de seleção interna</w:t>
      </w:r>
      <w:r w:rsidR="00B667BE" w:rsidRPr="00CA2831">
        <w:rPr>
          <w:sz w:val="24"/>
          <w:szCs w:val="24"/>
        </w:rPr>
        <w:t>;</w:t>
      </w:r>
      <w:r w:rsidR="00BE7A10" w:rsidRPr="00CA2831">
        <w:rPr>
          <w:sz w:val="24"/>
          <w:szCs w:val="24"/>
        </w:rPr>
        <w:t xml:space="preserve"> </w:t>
      </w:r>
      <w:r w:rsidR="00F66813" w:rsidRPr="00CA2831">
        <w:rPr>
          <w:sz w:val="24"/>
          <w:szCs w:val="24"/>
        </w:rPr>
        <w:t>b) na</w:t>
      </w:r>
      <w:r w:rsidR="00BE7A10" w:rsidRPr="00CA2831">
        <w:rPr>
          <w:sz w:val="24"/>
          <w:szCs w:val="24"/>
        </w:rPr>
        <w:t xml:space="preserve"> aplicação</w:t>
      </w:r>
      <w:r w:rsidR="00F66813" w:rsidRPr="00CA2831">
        <w:rPr>
          <w:sz w:val="24"/>
          <w:szCs w:val="24"/>
        </w:rPr>
        <w:t xml:space="preserve"> e correção</w:t>
      </w:r>
      <w:r w:rsidR="00BE7A10" w:rsidRPr="00CA2831">
        <w:rPr>
          <w:sz w:val="24"/>
          <w:szCs w:val="24"/>
        </w:rPr>
        <w:t xml:space="preserve"> de testes, como </w:t>
      </w:r>
      <w:r w:rsidR="00F66813" w:rsidRPr="00CA2831">
        <w:rPr>
          <w:sz w:val="24"/>
          <w:szCs w:val="24"/>
        </w:rPr>
        <w:t xml:space="preserve">uma das </w:t>
      </w:r>
      <w:r w:rsidR="00BE7A10" w:rsidRPr="00CA2831">
        <w:rPr>
          <w:sz w:val="24"/>
          <w:szCs w:val="24"/>
        </w:rPr>
        <w:t>técnica</w:t>
      </w:r>
      <w:r w:rsidR="00F66813" w:rsidRPr="00CA2831">
        <w:rPr>
          <w:sz w:val="24"/>
          <w:szCs w:val="24"/>
        </w:rPr>
        <w:t>s</w:t>
      </w:r>
      <w:r w:rsidR="00BE7A10" w:rsidRPr="00CA2831">
        <w:rPr>
          <w:sz w:val="24"/>
          <w:szCs w:val="24"/>
        </w:rPr>
        <w:t xml:space="preserve"> do processo seletivo</w:t>
      </w:r>
      <w:r w:rsidR="00F66813" w:rsidRPr="00CA2831">
        <w:rPr>
          <w:sz w:val="24"/>
          <w:szCs w:val="24"/>
        </w:rPr>
        <w:t xml:space="preserve">. Especificamente para o cargo de motorista </w:t>
      </w:r>
      <w:r w:rsidR="00AB1A65" w:rsidRPr="00CA2831">
        <w:rPr>
          <w:sz w:val="24"/>
          <w:szCs w:val="24"/>
        </w:rPr>
        <w:t>foram</w:t>
      </w:r>
      <w:r w:rsidR="00F66813" w:rsidRPr="00CA2831">
        <w:rPr>
          <w:sz w:val="24"/>
          <w:szCs w:val="24"/>
        </w:rPr>
        <w:t xml:space="preserve"> aplicados testes com</w:t>
      </w:r>
      <w:r w:rsidR="00BE7A10" w:rsidRPr="00CA2831">
        <w:rPr>
          <w:sz w:val="24"/>
          <w:szCs w:val="24"/>
        </w:rPr>
        <w:t xml:space="preserve"> objetivo de </w:t>
      </w:r>
      <w:r w:rsidR="00F66813" w:rsidRPr="00CA2831">
        <w:rPr>
          <w:sz w:val="24"/>
          <w:szCs w:val="24"/>
        </w:rPr>
        <w:t xml:space="preserve">avaliar </w:t>
      </w:r>
      <w:r w:rsidR="00AB1A65" w:rsidRPr="00CA2831">
        <w:rPr>
          <w:sz w:val="24"/>
          <w:szCs w:val="24"/>
        </w:rPr>
        <w:t>personalidade, por meio d</w:t>
      </w:r>
      <w:r w:rsidR="00F66813" w:rsidRPr="00CA2831">
        <w:rPr>
          <w:sz w:val="24"/>
          <w:szCs w:val="24"/>
        </w:rPr>
        <w:t>o</w:t>
      </w:r>
      <w:r w:rsidR="00BE7A10" w:rsidRPr="00CA2831">
        <w:rPr>
          <w:sz w:val="24"/>
          <w:szCs w:val="24"/>
        </w:rPr>
        <w:t xml:space="preserve"> </w:t>
      </w:r>
      <w:proofErr w:type="gramStart"/>
      <w:r w:rsidR="00BE7A10" w:rsidRPr="00CA2831">
        <w:rPr>
          <w:sz w:val="24"/>
          <w:szCs w:val="24"/>
        </w:rPr>
        <w:t>teste  PALOGRÁFICO</w:t>
      </w:r>
      <w:proofErr w:type="gramEnd"/>
      <w:r w:rsidR="00BE7A10" w:rsidRPr="00CA2831">
        <w:rPr>
          <w:sz w:val="24"/>
          <w:szCs w:val="24"/>
        </w:rPr>
        <w:t xml:space="preserve"> e testes </w:t>
      </w:r>
      <w:r w:rsidR="00F66813" w:rsidRPr="00CA2831">
        <w:rPr>
          <w:sz w:val="24"/>
          <w:szCs w:val="24"/>
        </w:rPr>
        <w:t xml:space="preserve">para avaliar atenção difusa, concentrada e discriminativa </w:t>
      </w:r>
      <w:r w:rsidR="00BE7A10" w:rsidRPr="00CA2831">
        <w:rPr>
          <w:sz w:val="24"/>
          <w:szCs w:val="24"/>
        </w:rPr>
        <w:t>como o TADIM</w:t>
      </w:r>
      <w:r w:rsidR="00F66813" w:rsidRPr="00CA2831">
        <w:rPr>
          <w:sz w:val="24"/>
          <w:szCs w:val="24"/>
        </w:rPr>
        <w:t xml:space="preserve">, TACOM </w:t>
      </w:r>
      <w:r w:rsidR="00BE7A10" w:rsidRPr="00CA2831">
        <w:rPr>
          <w:sz w:val="24"/>
          <w:szCs w:val="24"/>
        </w:rPr>
        <w:t>e TADI</w:t>
      </w:r>
      <w:r w:rsidR="00F66813" w:rsidRPr="00CA2831">
        <w:rPr>
          <w:sz w:val="24"/>
          <w:szCs w:val="24"/>
        </w:rPr>
        <w:t>S</w:t>
      </w:r>
      <w:r w:rsidR="004028BA" w:rsidRPr="00CA2831">
        <w:rPr>
          <w:sz w:val="24"/>
          <w:szCs w:val="24"/>
        </w:rPr>
        <w:t>,</w:t>
      </w:r>
      <w:r w:rsidR="00F66813" w:rsidRPr="00CA2831">
        <w:rPr>
          <w:sz w:val="24"/>
          <w:szCs w:val="24"/>
        </w:rPr>
        <w:t xml:space="preserve"> respectivamente.</w:t>
      </w:r>
      <w:r w:rsidR="00F66813" w:rsidRPr="00CA2831">
        <w:rPr>
          <w:color w:val="E36C0A" w:themeColor="accent6" w:themeShade="BF"/>
          <w:sz w:val="24"/>
          <w:szCs w:val="24"/>
        </w:rPr>
        <w:t xml:space="preserve"> </w:t>
      </w:r>
      <w:r w:rsidR="00E816E7" w:rsidRPr="00CA2831">
        <w:rPr>
          <w:sz w:val="24"/>
          <w:szCs w:val="24"/>
        </w:rPr>
        <w:t xml:space="preserve">As correções dos testes </w:t>
      </w:r>
      <w:r w:rsidR="00AB1A65" w:rsidRPr="00CA2831">
        <w:rPr>
          <w:sz w:val="24"/>
          <w:szCs w:val="24"/>
        </w:rPr>
        <w:t>foram</w:t>
      </w:r>
      <w:r w:rsidR="00E816E7" w:rsidRPr="00CA2831">
        <w:rPr>
          <w:sz w:val="24"/>
          <w:szCs w:val="24"/>
        </w:rPr>
        <w:t xml:space="preserve"> realizadas com o auxílio de manual próprio.</w:t>
      </w:r>
      <w:r w:rsidR="00D165C1" w:rsidRPr="00CA2831">
        <w:rPr>
          <w:sz w:val="24"/>
          <w:szCs w:val="24"/>
        </w:rPr>
        <w:t xml:space="preserve"> </w:t>
      </w:r>
      <w:r w:rsidR="00430D63" w:rsidRPr="00CA2831">
        <w:rPr>
          <w:sz w:val="24"/>
          <w:szCs w:val="24"/>
        </w:rPr>
        <w:t xml:space="preserve">Estimou-se que cem candidatos passaram pelo processo de entrevista e testes. </w:t>
      </w:r>
      <w:r w:rsidR="00F66813" w:rsidRPr="00CA2831">
        <w:rPr>
          <w:sz w:val="24"/>
          <w:szCs w:val="24"/>
        </w:rPr>
        <w:t>c</w:t>
      </w:r>
      <w:r w:rsidR="00C723DF" w:rsidRPr="00CA2831">
        <w:rPr>
          <w:sz w:val="24"/>
          <w:szCs w:val="24"/>
        </w:rPr>
        <w:t>)</w:t>
      </w:r>
      <w:r w:rsidR="00600BC5" w:rsidRPr="00CA2831">
        <w:rPr>
          <w:sz w:val="24"/>
          <w:szCs w:val="24"/>
        </w:rPr>
        <w:t xml:space="preserve"> no acompanhamento do processo de auditoria de qualidade da ISO 9001, </w:t>
      </w:r>
      <w:r w:rsidR="00430D63" w:rsidRPr="00CA2831">
        <w:rPr>
          <w:sz w:val="24"/>
          <w:szCs w:val="24"/>
        </w:rPr>
        <w:t>po</w:t>
      </w:r>
      <w:bookmarkStart w:id="0" w:name="_GoBack"/>
      <w:bookmarkEnd w:id="0"/>
      <w:r w:rsidR="00430D63" w:rsidRPr="00CA2831">
        <w:rPr>
          <w:sz w:val="24"/>
          <w:szCs w:val="24"/>
        </w:rPr>
        <w:t>r meio de observação sem intervenção</w:t>
      </w:r>
      <w:r w:rsidR="008A1189" w:rsidRPr="00CA2831">
        <w:rPr>
          <w:sz w:val="24"/>
          <w:szCs w:val="24"/>
        </w:rPr>
        <w:t>. F</w:t>
      </w:r>
      <w:r w:rsidR="00430D63" w:rsidRPr="00CA2831">
        <w:rPr>
          <w:sz w:val="24"/>
          <w:szCs w:val="24"/>
        </w:rPr>
        <w:t>or</w:t>
      </w:r>
      <w:r w:rsidR="00871E55" w:rsidRPr="00CA2831">
        <w:rPr>
          <w:sz w:val="24"/>
          <w:szCs w:val="24"/>
        </w:rPr>
        <w:t>am</w:t>
      </w:r>
      <w:r w:rsidR="00430D63" w:rsidRPr="00CA2831">
        <w:rPr>
          <w:sz w:val="24"/>
          <w:szCs w:val="24"/>
        </w:rPr>
        <w:t xml:space="preserve"> explicadas as dinâmicas que </w:t>
      </w:r>
      <w:r w:rsidR="00692992" w:rsidRPr="00CA2831">
        <w:rPr>
          <w:sz w:val="24"/>
          <w:szCs w:val="24"/>
        </w:rPr>
        <w:t>permeavam</w:t>
      </w:r>
      <w:r w:rsidR="00430D63" w:rsidRPr="00CA2831">
        <w:rPr>
          <w:sz w:val="24"/>
          <w:szCs w:val="24"/>
        </w:rPr>
        <w:t xml:space="preserve"> este processo que, em uma empresa de transporte de passageiros, se alicerça em três pilaras</w:t>
      </w:r>
      <w:r w:rsidR="00871E55" w:rsidRPr="00CA2831">
        <w:rPr>
          <w:sz w:val="24"/>
          <w:szCs w:val="24"/>
        </w:rPr>
        <w:t>, o c</w:t>
      </w:r>
      <w:r w:rsidR="00430D63" w:rsidRPr="00CA2831">
        <w:rPr>
          <w:sz w:val="24"/>
          <w:szCs w:val="24"/>
        </w:rPr>
        <w:t xml:space="preserve">onforto, </w:t>
      </w:r>
      <w:r w:rsidR="00871E55" w:rsidRPr="00CA2831">
        <w:rPr>
          <w:sz w:val="24"/>
          <w:szCs w:val="24"/>
        </w:rPr>
        <w:t>a s</w:t>
      </w:r>
      <w:r w:rsidR="00430D63" w:rsidRPr="00CA2831">
        <w:rPr>
          <w:sz w:val="24"/>
          <w:szCs w:val="24"/>
        </w:rPr>
        <w:t xml:space="preserve">egurança e </w:t>
      </w:r>
      <w:r w:rsidR="00871E55" w:rsidRPr="00CA2831">
        <w:rPr>
          <w:sz w:val="24"/>
          <w:szCs w:val="24"/>
        </w:rPr>
        <w:t xml:space="preserve">a pontualidade visando garantir satisfação dos clientes. Foi oportunizado identificar como é feita a certificação de </w:t>
      </w:r>
      <w:r w:rsidR="008A1189" w:rsidRPr="00CA2831">
        <w:rPr>
          <w:sz w:val="24"/>
          <w:szCs w:val="24"/>
        </w:rPr>
        <w:t>conformidade pelos</w:t>
      </w:r>
      <w:r w:rsidR="00871E55" w:rsidRPr="00CA2831">
        <w:rPr>
          <w:sz w:val="24"/>
          <w:szCs w:val="24"/>
        </w:rPr>
        <w:t xml:space="preserve"> auditores</w:t>
      </w:r>
      <w:r w:rsidR="00692992" w:rsidRPr="00CA2831">
        <w:rPr>
          <w:sz w:val="24"/>
          <w:szCs w:val="24"/>
        </w:rPr>
        <w:t xml:space="preserve"> para abranger</w:t>
      </w:r>
      <w:r w:rsidR="00871E55" w:rsidRPr="00CA2831">
        <w:rPr>
          <w:color w:val="C00000"/>
          <w:sz w:val="24"/>
          <w:szCs w:val="24"/>
        </w:rPr>
        <w:t xml:space="preserve"> </w:t>
      </w:r>
      <w:r w:rsidR="00871E55" w:rsidRPr="00CA2831">
        <w:rPr>
          <w:sz w:val="24"/>
          <w:szCs w:val="24"/>
        </w:rPr>
        <w:t xml:space="preserve">os três pilares </w:t>
      </w:r>
      <w:r w:rsidR="00692992" w:rsidRPr="00CA2831">
        <w:rPr>
          <w:sz w:val="24"/>
          <w:szCs w:val="24"/>
        </w:rPr>
        <w:t xml:space="preserve">que </w:t>
      </w:r>
      <w:r w:rsidR="00871E55" w:rsidRPr="00CA2831">
        <w:rPr>
          <w:sz w:val="24"/>
          <w:szCs w:val="24"/>
        </w:rPr>
        <w:t>devem estar registradas de forma documental</w:t>
      </w:r>
      <w:r w:rsidR="00692992" w:rsidRPr="00CA2831">
        <w:rPr>
          <w:sz w:val="24"/>
          <w:szCs w:val="24"/>
        </w:rPr>
        <w:t xml:space="preserve">. A </w:t>
      </w:r>
      <w:r w:rsidR="00871E55" w:rsidRPr="00CA2831">
        <w:rPr>
          <w:sz w:val="24"/>
          <w:szCs w:val="24"/>
        </w:rPr>
        <w:t xml:space="preserve">constatação de conformidade </w:t>
      </w:r>
      <w:r w:rsidR="00692992" w:rsidRPr="00CA2831">
        <w:rPr>
          <w:sz w:val="24"/>
          <w:szCs w:val="24"/>
        </w:rPr>
        <w:t>se deve à</w:t>
      </w:r>
      <w:r w:rsidR="00871E55" w:rsidRPr="00CA2831">
        <w:rPr>
          <w:sz w:val="24"/>
          <w:szCs w:val="24"/>
        </w:rPr>
        <w:t xml:space="preserve"> verificação pelo auditor responsável, de que o registro documental está sendo efetivamente executado na prática.</w:t>
      </w:r>
      <w:r w:rsidR="003535B7" w:rsidRPr="00CA2831">
        <w:rPr>
          <w:sz w:val="24"/>
          <w:szCs w:val="24"/>
        </w:rPr>
        <w:t xml:space="preserve"> </w:t>
      </w:r>
      <w:r w:rsidR="00B06AB2" w:rsidRPr="00CA2831">
        <w:rPr>
          <w:sz w:val="24"/>
          <w:szCs w:val="24"/>
        </w:rPr>
        <w:t xml:space="preserve">As experiências relatadas </w:t>
      </w:r>
      <w:r w:rsidR="00B06AB2" w:rsidRPr="00CA2831">
        <w:rPr>
          <w:sz w:val="24"/>
          <w:szCs w:val="24"/>
        </w:rPr>
        <w:lastRenderedPageBreak/>
        <w:t xml:space="preserve">possibilitaram associação teórico-prática de contextos voltados para a (POT). </w:t>
      </w:r>
      <w:r w:rsidR="00883C67" w:rsidRPr="00CA2831">
        <w:rPr>
          <w:sz w:val="24"/>
          <w:szCs w:val="24"/>
        </w:rPr>
        <w:t xml:space="preserve">A participação ativa nas entrevistas presenciais e online proporcionou a oportunidade de observar e analisar as dinâmicas de interação entre candidatos e recrutadores, destacando aspectos psicológicos relevantes para a seleção dos candidatos. A aplicação e correção de testes psicológicos proporcionaram a aquisição de conhecimentos relacionados </w:t>
      </w:r>
      <w:r w:rsidR="00B06AB2" w:rsidRPr="00CA2831">
        <w:rPr>
          <w:sz w:val="24"/>
          <w:szCs w:val="24"/>
        </w:rPr>
        <w:t>à</w:t>
      </w:r>
      <w:r w:rsidR="00883C67" w:rsidRPr="00CA2831">
        <w:rPr>
          <w:sz w:val="24"/>
          <w:szCs w:val="24"/>
        </w:rPr>
        <w:t xml:space="preserve"> análise psicológica em técnicas de seleçã</w:t>
      </w:r>
      <w:r w:rsidR="008A1189" w:rsidRPr="00CA2831">
        <w:rPr>
          <w:sz w:val="24"/>
          <w:szCs w:val="24"/>
        </w:rPr>
        <w:t>o de pessoal</w:t>
      </w:r>
      <w:r w:rsidR="00883C67" w:rsidRPr="00CA2831">
        <w:rPr>
          <w:sz w:val="24"/>
          <w:szCs w:val="24"/>
        </w:rPr>
        <w:t>.</w:t>
      </w:r>
      <w:r w:rsidR="00883C67" w:rsidRPr="00CA2831">
        <w:rPr>
          <w:color w:val="FF0000"/>
          <w:sz w:val="24"/>
          <w:szCs w:val="24"/>
        </w:rPr>
        <w:t xml:space="preserve"> </w:t>
      </w:r>
      <w:r w:rsidR="00883C67" w:rsidRPr="00CA2831">
        <w:rPr>
          <w:sz w:val="24"/>
          <w:szCs w:val="24"/>
        </w:rPr>
        <w:t xml:space="preserve">O acompanhamento do processo de auditoria de qualidade permitiu uma compreensão aprofundada dos padrões e procedimentos adotados pela organização. </w:t>
      </w:r>
      <w:r w:rsidR="00600BC5" w:rsidRPr="00CA2831">
        <w:rPr>
          <w:sz w:val="24"/>
          <w:szCs w:val="24"/>
        </w:rPr>
        <w:t>A vivência nas diversas atividades</w:t>
      </w:r>
      <w:r w:rsidR="00AB1AC0" w:rsidRPr="00CA2831">
        <w:rPr>
          <w:sz w:val="24"/>
          <w:szCs w:val="24"/>
        </w:rPr>
        <w:t xml:space="preserve"> </w:t>
      </w:r>
      <w:r w:rsidR="00600BC5" w:rsidRPr="00CA2831">
        <w:rPr>
          <w:sz w:val="24"/>
          <w:szCs w:val="24"/>
        </w:rPr>
        <w:t>proporcionou uma compreensão holística do pa</w:t>
      </w:r>
      <w:r w:rsidR="005C0933" w:rsidRPr="00CA2831">
        <w:rPr>
          <w:sz w:val="24"/>
          <w:szCs w:val="24"/>
        </w:rPr>
        <w:t>pel do psicólogo organizacional. O</w:t>
      </w:r>
      <w:r w:rsidR="00600BC5" w:rsidRPr="00CA2831">
        <w:rPr>
          <w:sz w:val="24"/>
          <w:szCs w:val="24"/>
        </w:rPr>
        <w:t xml:space="preserve"> aprendizado durante o estágio contribuiu para </w:t>
      </w:r>
      <w:r w:rsidR="005C0933" w:rsidRPr="00CA2831">
        <w:rPr>
          <w:sz w:val="24"/>
          <w:szCs w:val="24"/>
        </w:rPr>
        <w:t>o desenvolvimento profissional e</w:t>
      </w:r>
      <w:r w:rsidR="008A1189" w:rsidRPr="00CA2831">
        <w:rPr>
          <w:sz w:val="24"/>
          <w:szCs w:val="24"/>
        </w:rPr>
        <w:t xml:space="preserve"> </w:t>
      </w:r>
      <w:r w:rsidR="00600BC5" w:rsidRPr="00CA2831">
        <w:rPr>
          <w:sz w:val="24"/>
          <w:szCs w:val="24"/>
        </w:rPr>
        <w:t>construção de uma visão mais ampla e integrada das dinâmicas organizacionais.</w:t>
      </w:r>
      <w:r w:rsidR="00AB1AC0" w:rsidRPr="00CA2831">
        <w:rPr>
          <w:sz w:val="24"/>
          <w:szCs w:val="24"/>
        </w:rPr>
        <w:t xml:space="preserve"> Sugere-se para ações futuras o acompanhamento em reuniões para aprimoramento do serviço</w:t>
      </w:r>
      <w:r w:rsidR="00C552C8" w:rsidRPr="00CA2831">
        <w:rPr>
          <w:sz w:val="24"/>
          <w:szCs w:val="24"/>
        </w:rPr>
        <w:t xml:space="preserve"> prestado</w:t>
      </w:r>
      <w:r w:rsidR="00AB1AC0" w:rsidRPr="00CA2831">
        <w:rPr>
          <w:sz w:val="24"/>
          <w:szCs w:val="24"/>
        </w:rPr>
        <w:t xml:space="preserve">, com intuito de construir </w:t>
      </w:r>
      <w:r w:rsidR="00D27C03" w:rsidRPr="00CA2831">
        <w:rPr>
          <w:sz w:val="24"/>
          <w:szCs w:val="24"/>
        </w:rPr>
        <w:t xml:space="preserve">projetos que busquem uma ponte entre o propósito individual e o ambiente organizacional. </w:t>
      </w:r>
    </w:p>
    <w:p w14:paraId="2955A7CB" w14:textId="77777777" w:rsidR="00AB1AC0" w:rsidRPr="00CA2831" w:rsidRDefault="00AB1AC0" w:rsidP="008E7E6D">
      <w:pPr>
        <w:spacing w:line="360" w:lineRule="auto"/>
        <w:rPr>
          <w:color w:val="4F81BD" w:themeColor="accent1"/>
          <w:sz w:val="24"/>
          <w:szCs w:val="24"/>
        </w:rPr>
      </w:pPr>
    </w:p>
    <w:p w14:paraId="00000007" w14:textId="0C664929" w:rsidR="00A975DC" w:rsidRDefault="009469C2" w:rsidP="00CA2831">
      <w:pPr>
        <w:spacing w:line="360" w:lineRule="auto"/>
        <w:rPr>
          <w:sz w:val="24"/>
          <w:szCs w:val="24"/>
        </w:rPr>
      </w:pPr>
      <w:r w:rsidRPr="003C4CCA">
        <w:rPr>
          <w:b/>
          <w:bCs/>
          <w:sz w:val="24"/>
          <w:szCs w:val="24"/>
        </w:rPr>
        <w:t>Palavras-chave:</w:t>
      </w:r>
      <w:r w:rsidRPr="00CA2831">
        <w:rPr>
          <w:sz w:val="24"/>
          <w:szCs w:val="24"/>
        </w:rPr>
        <w:t xml:space="preserve"> Psicologia Organizacional. Aprendizado. Seleção de Pessoas. Aplicação e correção de teste. Auditoria de qualidade. </w:t>
      </w:r>
    </w:p>
    <w:p w14:paraId="5A8B4FE2" w14:textId="2D847356" w:rsidR="009C4AA4" w:rsidRDefault="009C4AA4" w:rsidP="00CA2831">
      <w:pPr>
        <w:spacing w:line="360" w:lineRule="auto"/>
        <w:rPr>
          <w:sz w:val="24"/>
          <w:szCs w:val="24"/>
        </w:rPr>
      </w:pPr>
    </w:p>
    <w:p w14:paraId="4D4962BD" w14:textId="4DFAE759" w:rsidR="009C4AA4" w:rsidRPr="00CA2831" w:rsidRDefault="009C4AA4" w:rsidP="009C4AA4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Pr="007743A3">
        <w:rPr>
          <w:b/>
          <w:sz w:val="24"/>
          <w:szCs w:val="24"/>
        </w:rPr>
        <w:t>EFERÊNCIAS</w:t>
      </w:r>
    </w:p>
    <w:p w14:paraId="69CD00CC" w14:textId="77777777" w:rsidR="009C4AA4" w:rsidRDefault="009C4AA4" w:rsidP="00CA2831">
      <w:pPr>
        <w:spacing w:line="360" w:lineRule="auto"/>
        <w:jc w:val="both"/>
        <w:rPr>
          <w:sz w:val="24"/>
          <w:szCs w:val="24"/>
        </w:rPr>
      </w:pPr>
    </w:p>
    <w:p w14:paraId="443D4373" w14:textId="2245C616" w:rsidR="009469C2" w:rsidRPr="00CA2831" w:rsidRDefault="009469C2" w:rsidP="003C4CCA">
      <w:pPr>
        <w:rPr>
          <w:sz w:val="24"/>
          <w:szCs w:val="24"/>
        </w:rPr>
      </w:pPr>
      <w:r w:rsidRPr="00CA2831">
        <w:rPr>
          <w:sz w:val="24"/>
          <w:szCs w:val="24"/>
        </w:rPr>
        <w:t xml:space="preserve">ABNT NBR ISO 9001:2008: </w:t>
      </w:r>
      <w:r w:rsidRPr="00CA2831">
        <w:rPr>
          <w:b/>
          <w:bCs/>
          <w:sz w:val="24"/>
          <w:szCs w:val="24"/>
        </w:rPr>
        <w:t>Sistemas de gestão da qualidade</w:t>
      </w:r>
      <w:r w:rsidRPr="00CA2831">
        <w:rPr>
          <w:sz w:val="24"/>
          <w:szCs w:val="24"/>
        </w:rPr>
        <w:t xml:space="preserve"> - requisitos. Rio de Janeiro: Associação Brasileira de Normas Técnicas, 2008.</w:t>
      </w:r>
    </w:p>
    <w:p w14:paraId="7D516053" w14:textId="77777777" w:rsidR="009469C2" w:rsidRPr="00CA2831" w:rsidRDefault="009469C2" w:rsidP="003C4CCA">
      <w:pPr>
        <w:rPr>
          <w:sz w:val="24"/>
          <w:szCs w:val="24"/>
        </w:rPr>
      </w:pPr>
    </w:p>
    <w:p w14:paraId="35E95048" w14:textId="77777777" w:rsidR="009469C2" w:rsidRPr="00CA2831" w:rsidRDefault="009469C2" w:rsidP="003C4CCA">
      <w:pPr>
        <w:rPr>
          <w:sz w:val="24"/>
          <w:szCs w:val="24"/>
        </w:rPr>
      </w:pPr>
      <w:r w:rsidRPr="00CA2831">
        <w:rPr>
          <w:sz w:val="24"/>
          <w:szCs w:val="24"/>
        </w:rPr>
        <w:t xml:space="preserve">FERREIRA, Patrícia Itala. </w:t>
      </w:r>
      <w:r w:rsidRPr="00CA2831">
        <w:rPr>
          <w:b/>
          <w:bCs/>
          <w:sz w:val="24"/>
          <w:szCs w:val="24"/>
        </w:rPr>
        <w:t>Clima organizacional e qualidade de vida no trabalho</w:t>
      </w:r>
      <w:r w:rsidRPr="00CA2831">
        <w:rPr>
          <w:sz w:val="24"/>
          <w:szCs w:val="24"/>
        </w:rPr>
        <w:t>. Rio de Janeiro: TLC, 2013. DOI: [ISBN: 978-85-2162-175-1].</w:t>
      </w:r>
    </w:p>
    <w:p w14:paraId="52B9A502" w14:textId="77777777" w:rsidR="009469C2" w:rsidRPr="00CA2831" w:rsidRDefault="009469C2" w:rsidP="003C4CCA">
      <w:pPr>
        <w:rPr>
          <w:sz w:val="24"/>
          <w:szCs w:val="24"/>
        </w:rPr>
      </w:pPr>
    </w:p>
    <w:p w14:paraId="36FC292D" w14:textId="77777777" w:rsidR="009469C2" w:rsidRPr="00CA2831" w:rsidRDefault="009469C2" w:rsidP="003C4CCA">
      <w:pPr>
        <w:rPr>
          <w:sz w:val="24"/>
          <w:szCs w:val="24"/>
        </w:rPr>
      </w:pPr>
      <w:r w:rsidRPr="00CA2831">
        <w:rPr>
          <w:sz w:val="24"/>
          <w:szCs w:val="24"/>
        </w:rPr>
        <w:t xml:space="preserve">FRANCO, J. O. </w:t>
      </w:r>
      <w:r w:rsidRPr="00CA2831">
        <w:rPr>
          <w:b/>
          <w:bCs/>
          <w:sz w:val="24"/>
          <w:szCs w:val="24"/>
        </w:rPr>
        <w:t>Recursos humanos: fundamentos e processos</w:t>
      </w:r>
      <w:r w:rsidRPr="00CA2831">
        <w:rPr>
          <w:sz w:val="24"/>
          <w:szCs w:val="24"/>
        </w:rPr>
        <w:t>. 2. ed. Curitiba: IESDE, 2019. DOI: [ISBN 978-85-387-3181-8].</w:t>
      </w:r>
    </w:p>
    <w:p w14:paraId="02C468F6" w14:textId="77777777" w:rsidR="009469C2" w:rsidRPr="00CA2831" w:rsidRDefault="009469C2" w:rsidP="003C4CCA">
      <w:pPr>
        <w:rPr>
          <w:sz w:val="24"/>
          <w:szCs w:val="24"/>
        </w:rPr>
      </w:pPr>
    </w:p>
    <w:p w14:paraId="43FB4F07" w14:textId="77777777" w:rsidR="009469C2" w:rsidRPr="00CA2831" w:rsidRDefault="009469C2" w:rsidP="003C4CCA">
      <w:pPr>
        <w:rPr>
          <w:sz w:val="24"/>
          <w:szCs w:val="24"/>
        </w:rPr>
      </w:pPr>
      <w:r w:rsidRPr="00CA2831">
        <w:rPr>
          <w:sz w:val="24"/>
          <w:szCs w:val="24"/>
        </w:rPr>
        <w:t xml:space="preserve">HUTZ, Claudio Simon; BANDEIRA, Denise Ruschel; TRENTINI, Clarissa Marceli. </w:t>
      </w:r>
      <w:r w:rsidRPr="00CA2831">
        <w:rPr>
          <w:b/>
          <w:bCs/>
          <w:sz w:val="24"/>
          <w:szCs w:val="24"/>
        </w:rPr>
        <w:t>Psicometria. Artmed Editora</w:t>
      </w:r>
      <w:r w:rsidRPr="00CA2831">
        <w:rPr>
          <w:sz w:val="24"/>
          <w:szCs w:val="24"/>
        </w:rPr>
        <w:t>, 2015. DOI: [ISBN 978-85-8271-236-8].</w:t>
      </w:r>
    </w:p>
    <w:p w14:paraId="1B139916" w14:textId="77777777" w:rsidR="009469C2" w:rsidRPr="00CA2831" w:rsidRDefault="009469C2" w:rsidP="003C4CCA">
      <w:pPr>
        <w:rPr>
          <w:sz w:val="24"/>
          <w:szCs w:val="24"/>
        </w:rPr>
      </w:pPr>
    </w:p>
    <w:p w14:paraId="59E4ADCB" w14:textId="2B19A835" w:rsidR="009469C2" w:rsidRPr="00CA2831" w:rsidRDefault="009469C2" w:rsidP="003C4CCA">
      <w:pPr>
        <w:spacing w:line="240" w:lineRule="auto"/>
        <w:rPr>
          <w:sz w:val="24"/>
          <w:szCs w:val="24"/>
        </w:rPr>
      </w:pPr>
      <w:r w:rsidRPr="00CA2831">
        <w:rPr>
          <w:sz w:val="24"/>
          <w:szCs w:val="24"/>
        </w:rPr>
        <w:t xml:space="preserve">LIMA, Felipe Fernandes de et al. </w:t>
      </w:r>
      <w:r w:rsidRPr="00CA2831">
        <w:rPr>
          <w:b/>
          <w:bCs/>
          <w:sz w:val="24"/>
          <w:szCs w:val="24"/>
        </w:rPr>
        <w:t xml:space="preserve">Estudo de ampliação da faixa etária para o teste </w:t>
      </w:r>
      <w:proofErr w:type="spellStart"/>
      <w:r w:rsidRPr="00CA2831">
        <w:rPr>
          <w:b/>
          <w:bCs/>
          <w:sz w:val="24"/>
          <w:szCs w:val="24"/>
        </w:rPr>
        <w:t>palográfico</w:t>
      </w:r>
      <w:proofErr w:type="spellEnd"/>
      <w:r w:rsidRPr="00CA2831">
        <w:rPr>
          <w:sz w:val="24"/>
          <w:szCs w:val="24"/>
        </w:rPr>
        <w:t xml:space="preserve">. Bol. </w:t>
      </w:r>
      <w:proofErr w:type="spellStart"/>
      <w:r w:rsidRPr="00CA2831">
        <w:rPr>
          <w:sz w:val="24"/>
          <w:szCs w:val="24"/>
        </w:rPr>
        <w:t>psicol</w:t>
      </w:r>
      <w:proofErr w:type="spellEnd"/>
      <w:r w:rsidRPr="00CA2831">
        <w:rPr>
          <w:sz w:val="24"/>
          <w:szCs w:val="24"/>
        </w:rPr>
        <w:t>, São Paulo, v. 67, n. 146, p. 83-99, jan. 2017. Disponível em: http://pepsic.bvsalud.org/scielo.php?script=sci_arttext&amp;pid=S0006-59432017000100008&amp;lng=pt&amp;nrm=iso. DOI: [ISSN 0006-5943].</w:t>
      </w:r>
      <w:r w:rsidR="007C4E39" w:rsidRPr="00CA2831">
        <w:rPr>
          <w:sz w:val="24"/>
          <w:szCs w:val="24"/>
        </w:rPr>
        <w:t xml:space="preserve"> Acesso em: 12 mai. 2024.</w:t>
      </w:r>
    </w:p>
    <w:p w14:paraId="34EC258E" w14:textId="77777777" w:rsidR="009469C2" w:rsidRPr="00CA2831" w:rsidRDefault="009469C2" w:rsidP="003C4CCA">
      <w:pPr>
        <w:spacing w:line="240" w:lineRule="auto"/>
        <w:rPr>
          <w:sz w:val="24"/>
          <w:szCs w:val="24"/>
        </w:rPr>
      </w:pPr>
    </w:p>
    <w:p w14:paraId="62698623" w14:textId="77777777" w:rsidR="009469C2" w:rsidRPr="00CA2831" w:rsidRDefault="009469C2" w:rsidP="003C4CCA">
      <w:pPr>
        <w:spacing w:line="240" w:lineRule="auto"/>
        <w:rPr>
          <w:sz w:val="24"/>
          <w:szCs w:val="24"/>
        </w:rPr>
      </w:pPr>
      <w:r w:rsidRPr="00CA2831">
        <w:rPr>
          <w:sz w:val="24"/>
          <w:szCs w:val="24"/>
        </w:rPr>
        <w:lastRenderedPageBreak/>
        <w:t xml:space="preserve">LUZ, R. </w:t>
      </w:r>
      <w:r w:rsidRPr="00CA2831">
        <w:rPr>
          <w:b/>
          <w:bCs/>
          <w:sz w:val="24"/>
          <w:szCs w:val="24"/>
        </w:rPr>
        <w:t>Clima organizacional</w:t>
      </w:r>
      <w:r w:rsidRPr="00CA2831">
        <w:rPr>
          <w:sz w:val="24"/>
          <w:szCs w:val="24"/>
        </w:rPr>
        <w:t xml:space="preserve">. Rio de Janeiro: </w:t>
      </w:r>
      <w:proofErr w:type="spellStart"/>
      <w:r w:rsidRPr="00CA2831">
        <w:rPr>
          <w:sz w:val="24"/>
          <w:szCs w:val="24"/>
        </w:rPr>
        <w:t>Qualitymark</w:t>
      </w:r>
      <w:proofErr w:type="spellEnd"/>
      <w:r w:rsidRPr="00CA2831">
        <w:rPr>
          <w:sz w:val="24"/>
          <w:szCs w:val="24"/>
        </w:rPr>
        <w:t>, 1995. DOI: [ISBN 857-30-3439-4].</w:t>
      </w:r>
    </w:p>
    <w:p w14:paraId="054BC67C" w14:textId="77777777" w:rsidR="009469C2" w:rsidRPr="00CA2831" w:rsidRDefault="009469C2" w:rsidP="003C4CCA">
      <w:pPr>
        <w:spacing w:line="240" w:lineRule="auto"/>
        <w:rPr>
          <w:sz w:val="24"/>
          <w:szCs w:val="24"/>
        </w:rPr>
      </w:pPr>
    </w:p>
    <w:p w14:paraId="470A2763" w14:textId="77777777" w:rsidR="009469C2" w:rsidRPr="00CA2831" w:rsidRDefault="009469C2" w:rsidP="003C4CCA">
      <w:pPr>
        <w:spacing w:line="240" w:lineRule="auto"/>
        <w:rPr>
          <w:sz w:val="24"/>
          <w:szCs w:val="24"/>
        </w:rPr>
      </w:pPr>
      <w:r w:rsidRPr="00CA2831">
        <w:rPr>
          <w:sz w:val="24"/>
          <w:szCs w:val="24"/>
        </w:rPr>
        <w:t xml:space="preserve">RIZZATTI, G. </w:t>
      </w:r>
      <w:r w:rsidRPr="00CA2831">
        <w:rPr>
          <w:b/>
          <w:bCs/>
          <w:sz w:val="24"/>
          <w:szCs w:val="24"/>
        </w:rPr>
        <w:t>Categorias de análise de clima organizacional em universidades federais</w:t>
      </w:r>
      <w:r w:rsidRPr="00CA2831">
        <w:rPr>
          <w:sz w:val="24"/>
          <w:szCs w:val="24"/>
        </w:rPr>
        <w:t>. Tese (Doutorado em Engenharia de Produção) Programa de Pós-Graduação em Engenharia de Produção e Sistemas. Universidade Federal de Santa Catarina, Florianópolis, 2002. DOI: [https://doi.org/10.5902/1984644443820].</w:t>
      </w:r>
    </w:p>
    <w:p w14:paraId="6B95DE79" w14:textId="77777777" w:rsidR="009469C2" w:rsidRPr="00CA2831" w:rsidRDefault="009469C2" w:rsidP="003C4CCA">
      <w:pPr>
        <w:spacing w:line="240" w:lineRule="auto"/>
        <w:rPr>
          <w:sz w:val="24"/>
          <w:szCs w:val="24"/>
        </w:rPr>
      </w:pPr>
    </w:p>
    <w:p w14:paraId="6F84BC2B" w14:textId="77777777" w:rsidR="009469C2" w:rsidRPr="00CA2831" w:rsidRDefault="009469C2" w:rsidP="003C4CCA">
      <w:pPr>
        <w:spacing w:line="240" w:lineRule="auto"/>
        <w:rPr>
          <w:sz w:val="24"/>
          <w:szCs w:val="24"/>
        </w:rPr>
      </w:pPr>
      <w:r w:rsidRPr="00CA2831">
        <w:rPr>
          <w:sz w:val="24"/>
          <w:szCs w:val="24"/>
        </w:rPr>
        <w:t xml:space="preserve">PESCA, A. D. </w:t>
      </w:r>
      <w:r w:rsidRPr="00CA2831">
        <w:rPr>
          <w:b/>
          <w:bCs/>
          <w:sz w:val="24"/>
          <w:szCs w:val="24"/>
        </w:rPr>
        <w:t>Psicologia organizacional</w:t>
      </w:r>
      <w:r w:rsidRPr="00CA2831">
        <w:rPr>
          <w:sz w:val="24"/>
          <w:szCs w:val="24"/>
        </w:rPr>
        <w:t>. Natal, RN: UNP, 2011. DOI: [RC: 29332 - ISSN: 2448-0959].</w:t>
      </w:r>
    </w:p>
    <w:p w14:paraId="5233B355" w14:textId="77777777" w:rsidR="009469C2" w:rsidRPr="00CA2831" w:rsidRDefault="009469C2" w:rsidP="003C4CCA">
      <w:pPr>
        <w:spacing w:line="240" w:lineRule="auto"/>
        <w:rPr>
          <w:sz w:val="24"/>
          <w:szCs w:val="24"/>
        </w:rPr>
      </w:pPr>
    </w:p>
    <w:p w14:paraId="2473AB82" w14:textId="77777777" w:rsidR="009469C2" w:rsidRPr="00CA2831" w:rsidRDefault="009469C2" w:rsidP="003C4CCA">
      <w:pPr>
        <w:spacing w:line="240" w:lineRule="auto"/>
        <w:rPr>
          <w:sz w:val="24"/>
          <w:szCs w:val="24"/>
        </w:rPr>
      </w:pPr>
      <w:r w:rsidRPr="00CA2831">
        <w:rPr>
          <w:bCs/>
          <w:sz w:val="24"/>
          <w:szCs w:val="24"/>
        </w:rPr>
        <w:t>União Transporte Interestadual de Lux</w:t>
      </w:r>
      <w:r w:rsidRPr="00CA2831">
        <w:rPr>
          <w:sz w:val="24"/>
          <w:szCs w:val="24"/>
        </w:rPr>
        <w:t xml:space="preserve">o. Disponível em: https://util.com.br/. Acesso em: 12 mai. 2024. DOI: </w:t>
      </w:r>
      <w:proofErr w:type="gramStart"/>
      <w:r w:rsidRPr="00CA2831">
        <w:rPr>
          <w:sz w:val="24"/>
          <w:szCs w:val="24"/>
        </w:rPr>
        <w:t>[Não</w:t>
      </w:r>
      <w:proofErr w:type="gramEnd"/>
      <w:r w:rsidRPr="00CA2831">
        <w:rPr>
          <w:sz w:val="24"/>
          <w:szCs w:val="24"/>
        </w:rPr>
        <w:t xml:space="preserve"> aplicável].</w:t>
      </w:r>
    </w:p>
    <w:p w14:paraId="048755B9" w14:textId="77777777" w:rsidR="009469C2" w:rsidRPr="00CA2831" w:rsidRDefault="009469C2" w:rsidP="003C4CCA">
      <w:pPr>
        <w:spacing w:line="240" w:lineRule="auto"/>
        <w:rPr>
          <w:sz w:val="24"/>
          <w:szCs w:val="24"/>
        </w:rPr>
      </w:pPr>
    </w:p>
    <w:p w14:paraId="56F05639" w14:textId="77777777" w:rsidR="009469C2" w:rsidRPr="00CA2831" w:rsidRDefault="009469C2" w:rsidP="003C4CCA">
      <w:pPr>
        <w:spacing w:line="240" w:lineRule="auto"/>
        <w:rPr>
          <w:b/>
          <w:bCs/>
          <w:sz w:val="24"/>
          <w:szCs w:val="24"/>
        </w:rPr>
      </w:pPr>
    </w:p>
    <w:p w14:paraId="5D28B580" w14:textId="77777777" w:rsidR="009469C2" w:rsidRPr="00CA2831" w:rsidRDefault="009469C2" w:rsidP="003C4CCA">
      <w:pPr>
        <w:spacing w:line="240" w:lineRule="auto"/>
        <w:rPr>
          <w:b/>
          <w:bCs/>
          <w:sz w:val="24"/>
          <w:szCs w:val="24"/>
        </w:rPr>
      </w:pPr>
    </w:p>
    <w:p w14:paraId="7DC7E5CF" w14:textId="77777777" w:rsidR="009469C2" w:rsidRPr="00CA2831" w:rsidRDefault="009469C2" w:rsidP="003C4CCA">
      <w:pPr>
        <w:spacing w:line="240" w:lineRule="auto"/>
        <w:rPr>
          <w:b/>
          <w:bCs/>
          <w:sz w:val="24"/>
          <w:szCs w:val="24"/>
        </w:rPr>
      </w:pPr>
    </w:p>
    <w:p w14:paraId="0000001A" w14:textId="77777777" w:rsidR="00A975DC" w:rsidRPr="00CA2831" w:rsidRDefault="00A975DC" w:rsidP="003C4CCA">
      <w:pPr>
        <w:spacing w:line="240" w:lineRule="auto"/>
        <w:rPr>
          <w:sz w:val="24"/>
          <w:szCs w:val="24"/>
        </w:rPr>
      </w:pPr>
    </w:p>
    <w:sectPr w:rsidR="00A975DC" w:rsidRPr="00CA2831"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61BB"/>
    <w:multiLevelType w:val="hybridMultilevel"/>
    <w:tmpl w:val="D9DA0770"/>
    <w:lvl w:ilvl="0" w:tplc="4A8C63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DC"/>
    <w:rsid w:val="000139AC"/>
    <w:rsid w:val="00056991"/>
    <w:rsid w:val="00080BB8"/>
    <w:rsid w:val="000927C1"/>
    <w:rsid w:val="0025394A"/>
    <w:rsid w:val="003535B7"/>
    <w:rsid w:val="003851AA"/>
    <w:rsid w:val="003C4CCA"/>
    <w:rsid w:val="004028BA"/>
    <w:rsid w:val="00430D63"/>
    <w:rsid w:val="00436509"/>
    <w:rsid w:val="0053261B"/>
    <w:rsid w:val="005436E3"/>
    <w:rsid w:val="00557EB4"/>
    <w:rsid w:val="00563138"/>
    <w:rsid w:val="005C0933"/>
    <w:rsid w:val="005D1E1D"/>
    <w:rsid w:val="00600BC5"/>
    <w:rsid w:val="00604F1A"/>
    <w:rsid w:val="00692992"/>
    <w:rsid w:val="006C0007"/>
    <w:rsid w:val="006F1FF0"/>
    <w:rsid w:val="007C26CA"/>
    <w:rsid w:val="007C4E39"/>
    <w:rsid w:val="007D013C"/>
    <w:rsid w:val="00801589"/>
    <w:rsid w:val="0082270A"/>
    <w:rsid w:val="00871E55"/>
    <w:rsid w:val="00883C67"/>
    <w:rsid w:val="008A1189"/>
    <w:rsid w:val="008E7E6D"/>
    <w:rsid w:val="009469C2"/>
    <w:rsid w:val="009C4AA4"/>
    <w:rsid w:val="00A1560F"/>
    <w:rsid w:val="00A451D9"/>
    <w:rsid w:val="00A675C6"/>
    <w:rsid w:val="00A834D6"/>
    <w:rsid w:val="00A975DC"/>
    <w:rsid w:val="00AB1A65"/>
    <w:rsid w:val="00AB1AC0"/>
    <w:rsid w:val="00AB7792"/>
    <w:rsid w:val="00B06AB2"/>
    <w:rsid w:val="00B243EF"/>
    <w:rsid w:val="00B5400B"/>
    <w:rsid w:val="00B667BE"/>
    <w:rsid w:val="00BC2B32"/>
    <w:rsid w:val="00BE7A10"/>
    <w:rsid w:val="00C552C8"/>
    <w:rsid w:val="00C57D76"/>
    <w:rsid w:val="00C723DF"/>
    <w:rsid w:val="00CA2831"/>
    <w:rsid w:val="00CD66BF"/>
    <w:rsid w:val="00CE3614"/>
    <w:rsid w:val="00D165C1"/>
    <w:rsid w:val="00D27C03"/>
    <w:rsid w:val="00D4034E"/>
    <w:rsid w:val="00D628E6"/>
    <w:rsid w:val="00D77B45"/>
    <w:rsid w:val="00E816E7"/>
    <w:rsid w:val="00E90E36"/>
    <w:rsid w:val="00F66813"/>
    <w:rsid w:val="00FA3B50"/>
    <w:rsid w:val="00FA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537B"/>
  <w15:docId w15:val="{C6B19281-2B86-4FA4-B777-BFAEA3B9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883C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65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Vânia</dc:creator>
  <cp:lastModifiedBy>Adriana Sperandio Ventura</cp:lastModifiedBy>
  <cp:revision>5</cp:revision>
  <cp:lastPrinted>2024-05-17T19:42:00Z</cp:lastPrinted>
  <dcterms:created xsi:type="dcterms:W3CDTF">2025-05-06T19:23:00Z</dcterms:created>
  <dcterms:modified xsi:type="dcterms:W3CDTF">2025-05-07T11:58:00Z</dcterms:modified>
</cp:coreProperties>
</file>